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77C" w:rsidRDefault="00D92014" w:rsidP="005258D8">
      <w:pPr>
        <w:spacing w:line="360" w:lineRule="auto"/>
        <w:jc w:val="center"/>
        <w:rPr>
          <w:rFonts w:ascii="Times New Roman" w:hAnsi="Times New Roman" w:cs="Times New Roman"/>
        </w:rPr>
      </w:pPr>
      <w:r w:rsidRPr="00D9201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8232" cy="9401175"/>
            <wp:effectExtent l="0" t="0" r="4445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542" cy="941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D55" w:rsidRPr="007659D4" w:rsidRDefault="007659D4" w:rsidP="006C5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9D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659D4" w:rsidRPr="00E67237" w:rsidRDefault="007659D4" w:rsidP="007659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Рабочая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рограмма курса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внеурочной деятельности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«Уроки здоровья» для 1-4 классов разработана на основе:</w:t>
      </w:r>
    </w:p>
    <w:p w:rsidR="007659D4" w:rsidRPr="00E67237" w:rsidRDefault="007659D4" w:rsidP="007659D4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Закон Российской Федерации «Об образовании»;</w:t>
      </w:r>
    </w:p>
    <w:p w:rsidR="007659D4" w:rsidRPr="00E67237" w:rsidRDefault="007659D4" w:rsidP="007659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Федеральный государственный образ</w:t>
      </w:r>
      <w:r w:rsidR="00D920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овательный стандарт начального 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общего образования;</w:t>
      </w:r>
    </w:p>
    <w:p w:rsidR="007659D4" w:rsidRPr="00E67237" w:rsidRDefault="007659D4" w:rsidP="007659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СанПиН, 2.4.2.3648-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«Санитарно - эпидемиологические требования к у</w:t>
      </w:r>
      <w:r w:rsidR="00D920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словиям организации обучения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общеобразовательных</w:t>
      </w:r>
      <w:r w:rsidR="00D920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учреждениях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659D4" w:rsidRPr="00E67237" w:rsidRDefault="007659D4" w:rsidP="007659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Федеральный закон от 20.03.1999 №52-ФЗ «О санитарно-эпидемиологическом благополучии населения»,</w:t>
      </w:r>
    </w:p>
    <w:p w:rsidR="007659D4" w:rsidRPr="00E67237" w:rsidRDefault="007659D4" w:rsidP="007659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7659D4" w:rsidRPr="00E67237" w:rsidRDefault="007659D4" w:rsidP="007659D4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недопустимости перегрузок обучающихся в начальной школе (Письмо МО РФ № 220/11-13 от 20.02.1999);</w:t>
      </w:r>
    </w:p>
    <w:p w:rsidR="007659D4" w:rsidRPr="00E67237" w:rsidRDefault="007659D4" w:rsidP="007659D4">
      <w:pPr>
        <w:shd w:val="clear" w:color="auto" w:fill="FFFFFF"/>
        <w:spacing w:after="0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Гигиенические требования к условиям реализации основной образовательной программы начального общего образования (2009 г.);</w:t>
      </w:r>
    </w:p>
    <w:p w:rsidR="007659D4" w:rsidRPr="00CB1E0C" w:rsidRDefault="007659D4" w:rsidP="007659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1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Устав МБОУ «Лицей №2»;</w:t>
      </w:r>
    </w:p>
    <w:p w:rsidR="007659D4" w:rsidRPr="00CB1E0C" w:rsidRDefault="007659D4" w:rsidP="007659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B1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Положение об организации внеурочной деятельности и рабочей программе курса внеурочной деятельности педагога, реализующего ФГОС общег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образования, МБОУ «Лицей №2».</w:t>
      </w:r>
    </w:p>
    <w:p w:rsidR="00D03CD9" w:rsidRPr="00E67237" w:rsidRDefault="00D03CD9" w:rsidP="00E67237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Современное, быстро развивающееся образование, предъявляет высокие требования к обучающимся и их здоровью.  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A85D55" w:rsidRPr="00E67237" w:rsidRDefault="007903EF" w:rsidP="00E672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D03CD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внеурочной деятельности по спортивно-оздоровительному направлению </w:t>
      </w:r>
      <w:r w:rsidR="00D03CD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D03CD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здоровья</w:t>
      </w:r>
      <w:r w:rsidR="00D03CD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включает в себя</w:t>
      </w:r>
      <w:r w:rsidR="00D03CD9" w:rsidRPr="00E6723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D03CD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знания, установки, личностные ориентиры и нормы поведения, обеспечивающие сохранение и укрепление физического и психического здоро</w:t>
      </w:r>
      <w:r w:rsidR="00D920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вья. Данная программа является </w:t>
      </w:r>
      <w:r w:rsidR="00D03CD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комплексной программой </w:t>
      </w:r>
      <w:r w:rsidR="00D03CD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</w:t>
      </w:r>
      <w:r w:rsidR="00D03CD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</w:t>
      </w:r>
    </w:p>
    <w:p w:rsidR="006C5479" w:rsidRPr="00E67237" w:rsidRDefault="006C5479" w:rsidP="00E67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обучения, воспитания и развития детей</w:t>
      </w:r>
    </w:p>
    <w:p w:rsidR="006C5479" w:rsidRPr="00E67237" w:rsidRDefault="006C5479" w:rsidP="00E67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спортивно-оздоровительному направлению</w:t>
      </w:r>
    </w:p>
    <w:p w:rsidR="006C5479" w:rsidRPr="00E67237" w:rsidRDefault="006C5479" w:rsidP="00E67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внеурочной деятельности</w:t>
      </w:r>
    </w:p>
    <w:p w:rsidR="00264E1E" w:rsidRPr="00E67237" w:rsidRDefault="006C5479" w:rsidP="007659D4">
      <w:pPr>
        <w:shd w:val="clear" w:color="auto" w:fill="FFFFFF"/>
        <w:spacing w:after="100" w:afterAutospacing="1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по спортивно-оздоровительному направлению «</w:t>
      </w:r>
      <w:r w:rsidR="007675CD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здоровья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может рассматриваться как одна из ступеней к формированию культуры здоровья и неотъемлемой </w:t>
      </w:r>
      <w:r w:rsidR="00D92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 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</w:t>
      </w:r>
      <w:r w:rsidR="00264E1E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ополучия и успешности человека.</w:t>
      </w:r>
    </w:p>
    <w:p w:rsidR="006C5479" w:rsidRPr="00E67237" w:rsidRDefault="006C5479" w:rsidP="007659D4">
      <w:pPr>
        <w:shd w:val="clear" w:color="auto" w:fill="FFFFFF"/>
        <w:spacing w:after="100" w:afterAutospacing="1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направлена на формирование, сохранение и укрепления здоровья младших школьников, в основу, которой положены культурологический и личностно</w:t>
      </w:r>
      <w:r w:rsidR="00AC2C73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ориентированный подходы. Содержание программы раскрывает механизмы формирования у обучающихся ценности здоровья 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ступени начального общего образования и спроектирована с учётом </w:t>
      </w:r>
      <w:r w:rsidR="007675CD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сглаживания</w:t>
      </w: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вышеперечисленных школьных факторов риска, оказывающих существенное влияние на состояние здоровья младших школьников.</w:t>
      </w:r>
    </w:p>
    <w:p w:rsidR="006C5479" w:rsidRPr="00E67237" w:rsidRDefault="007675CD" w:rsidP="00E672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6C5479" w:rsidRPr="00E67237">
        <w:rPr>
          <w:rFonts w:ascii="Times New Roman" w:hAnsi="Times New Roman" w:cs="Times New Roman"/>
          <w:b/>
          <w:sz w:val="24"/>
          <w:szCs w:val="24"/>
        </w:rPr>
        <w:t>Цель курса:</w:t>
      </w:r>
      <w:r w:rsidR="006C5479" w:rsidRPr="00E67237">
        <w:rPr>
          <w:rFonts w:ascii="Times New Roman" w:hAnsi="Times New Roman" w:cs="Times New Roman"/>
          <w:sz w:val="24"/>
          <w:szCs w:val="24"/>
        </w:rPr>
        <w:t xml:space="preserve"> научить детей быть здоровыми душой и телом, стремиться творить своё здоровье, применяя знания и умения в согласии с законами природы, законами бытия.</w:t>
      </w:r>
    </w:p>
    <w:p w:rsidR="006C5479" w:rsidRPr="00E67237" w:rsidRDefault="007675CD" w:rsidP="00E672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7237">
        <w:rPr>
          <w:rFonts w:ascii="Times New Roman" w:hAnsi="Times New Roman" w:cs="Times New Roman"/>
          <w:sz w:val="24"/>
          <w:szCs w:val="24"/>
        </w:rPr>
        <w:t xml:space="preserve">      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конкретизированы следующими </w:t>
      </w:r>
      <w:r w:rsidR="006C5479"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задачами:</w:t>
      </w:r>
    </w:p>
    <w:p w:rsidR="00264E1E" w:rsidRPr="00E67237" w:rsidRDefault="006C5479" w:rsidP="00E6723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Формирование:</w:t>
      </w:r>
    </w:p>
    <w:p w:rsidR="00406C51" w:rsidRPr="00E67237" w:rsidRDefault="00406C51" w:rsidP="00E6723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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представлений о: рациональной организации режима дня, учёбы и отдыха; двигательной активности;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6C5479" w:rsidRPr="00E67237" w:rsidRDefault="00406C51" w:rsidP="00E6723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навыков конструктивного общения;</w:t>
      </w:r>
    </w:p>
    <w:p w:rsidR="006C5479" w:rsidRPr="00E67237" w:rsidRDefault="006C5479" w:rsidP="00E6723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Обучение:</w:t>
      </w:r>
    </w:p>
    <w:p w:rsidR="006C5479" w:rsidRPr="00E67237" w:rsidRDefault="006C5479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осознанному  выбору модели  поведения, позволяющей сохранять и укреплять здоровье;</w:t>
      </w:r>
    </w:p>
    <w:p w:rsidR="00264E1E" w:rsidRPr="00E67237" w:rsidRDefault="006C5479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 правилам личной гигиены, готовности самостоятельно поддерживать своё здоровье;</w:t>
      </w:r>
    </w:p>
    <w:p w:rsidR="006C5479" w:rsidRPr="00E67237" w:rsidRDefault="006C5479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 элементарным навыкам эмоциональной разгрузки (релаксации).</w:t>
      </w:r>
    </w:p>
    <w:p w:rsidR="0029692C" w:rsidRPr="00E67237" w:rsidRDefault="0029692C" w:rsidP="00E67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5479" w:rsidRPr="00E67237" w:rsidRDefault="006C5479" w:rsidP="00E672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реализации программы внеурочной деятельности:</w:t>
      </w:r>
    </w:p>
    <w:p w:rsidR="006C5479" w:rsidRPr="00E67237" w:rsidRDefault="006C5479" w:rsidP="00E67237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форма, режим и место проведения занятий, виды деятельности</w:t>
      </w:r>
    </w:p>
    <w:p w:rsidR="00264E1E" w:rsidRPr="00E67237" w:rsidRDefault="006C5479" w:rsidP="00E67237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675CD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7675CD" w:rsidRPr="00E67237" w:rsidRDefault="007675CD" w:rsidP="00E67237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по спортивно-оздоровительному </w:t>
      </w:r>
      <w:r w:rsidR="00D92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 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2C27F6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здоровья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предназначена для обучающихся 1-4 классов. Именно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 </w:t>
      </w:r>
      <w:r w:rsidR="006C547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СанПиН, т. е. 35 минут.</w:t>
      </w:r>
    </w:p>
    <w:p w:rsidR="007675CD" w:rsidRPr="00E67237" w:rsidRDefault="007675CD" w:rsidP="00E67237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6C547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Занятия проводятся в учебном каб</w:t>
      </w:r>
      <w:r w:rsidR="00D920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инете, закрепленном за классом</w:t>
      </w:r>
      <w:r w:rsidR="002C27F6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C547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 игровой площадке образовательного учр</w:t>
      </w:r>
      <w:r w:rsidR="00D920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еждения. Курс может вести </w:t>
      </w:r>
      <w:r w:rsidR="002C27F6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любой </w:t>
      </w:r>
      <w:r w:rsidR="006C5479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начальных классов.</w:t>
      </w:r>
    </w:p>
    <w:p w:rsidR="007675CD" w:rsidRPr="00E67237" w:rsidRDefault="007675CD" w:rsidP="00E67237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</w:t>
      </w:r>
      <w:r w:rsidR="00D92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тельного процесса предполагает 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форм и методов обучения, адекватных возрастным возможностям младшего школьника</w:t>
      </w:r>
    </w:p>
    <w:p w:rsidR="006C5479" w:rsidRPr="00E67237" w:rsidRDefault="007675CD" w:rsidP="00E67237">
      <w:pPr>
        <w:shd w:val="clear" w:color="auto" w:fill="FFFFFF"/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Подобная реализация программы внеурочной деятельности по спортивно-оздоровительному направлению «</w:t>
      </w:r>
      <w:r w:rsidR="002C27F6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здоровья</w:t>
      </w:r>
      <w:r w:rsidR="006C5479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соответствует возрастным особенностям обучающихся, способствует формированию личной культуры здоровья обучающихся.</w:t>
      </w:r>
    </w:p>
    <w:p w:rsidR="00E67237" w:rsidRDefault="00E67237" w:rsidP="00E6723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7675CD" w:rsidRPr="007675CD" w:rsidRDefault="007675CD" w:rsidP="007675CD">
      <w:pPr>
        <w:shd w:val="clear" w:color="auto" w:fill="FFFFFF"/>
        <w:spacing w:after="0" w:line="240" w:lineRule="auto"/>
        <w:ind w:left="6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6C5479" w:rsidRPr="00E67237" w:rsidRDefault="006C5479" w:rsidP="00E67237">
      <w:pPr>
        <w:shd w:val="clear" w:color="auto" w:fill="FFFFFF"/>
        <w:spacing w:after="0" w:line="240" w:lineRule="auto"/>
        <w:ind w:left="426" w:hanging="360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программы внеурочной деятельности</w:t>
      </w:r>
    </w:p>
    <w:p w:rsidR="006C5479" w:rsidRPr="00E67237" w:rsidRDefault="006C5479" w:rsidP="00E67237">
      <w:pPr>
        <w:shd w:val="clear" w:color="auto" w:fill="FFFFFF"/>
        <w:spacing w:after="0" w:line="240" w:lineRule="auto"/>
        <w:ind w:left="426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их место в учебном плане</w:t>
      </w:r>
    </w:p>
    <w:p w:rsidR="006C5479" w:rsidRPr="00E67237" w:rsidRDefault="006C5479" w:rsidP="00E67237">
      <w:pPr>
        <w:shd w:val="clear" w:color="auto" w:fill="FFFFFF"/>
        <w:spacing w:after="0" w:line="240" w:lineRule="auto"/>
        <w:ind w:left="42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675CD" w:rsidRPr="00E6723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деятельности по спортивно-оздоровительному направлению «</w:t>
      </w:r>
      <w:r w:rsidR="002C27F6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здоровья</w:t>
      </w:r>
      <w:r w:rsidR="00D92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предназначена 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="00264E1E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учеников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1-4 классов, с учётом реализации её учителями начальных </w:t>
      </w:r>
      <w:r w:rsidR="00D92014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классов, занимающимися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вопросами </w:t>
      </w:r>
      <w:r w:rsidR="002C27F6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ЗОЖ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в возрас</w:t>
      </w:r>
      <w:r w:rsidR="002C27F6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от 7 до 10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Данная программа составлена в соответствии с возрастными особенностями </w:t>
      </w:r>
      <w:r w:rsidR="00264E1E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учеников </w:t>
      </w:r>
      <w:r w:rsidR="00D92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рассчитана на проведение 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</w:t>
      </w:r>
      <w:r w:rsidR="00D92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в неделю: 1 класс — 33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год, 2-4 классы -34 часа в год. Программа 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</w:t>
      </w:r>
      <w:r w:rsidR="00D92014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 здоровья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6F9E" w:rsidRPr="00024363" w:rsidRDefault="00F93CAD" w:rsidP="00024363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Содержание программы     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внеурочной деятельности по спортивно-оздоровительному </w:t>
      </w:r>
      <w:r w:rsidR="00E67237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 «</w:t>
      </w:r>
      <w:r w:rsidR="002C27F6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здоровья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</w:p>
    <w:p w:rsidR="00F93CAD" w:rsidRPr="00E67237" w:rsidRDefault="00F93CAD" w:rsidP="00E67237">
      <w:pPr>
        <w:shd w:val="clear" w:color="auto" w:fill="FFFFFF"/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обучающимися</w:t>
      </w:r>
    </w:p>
    <w:p w:rsidR="00F93CAD" w:rsidRPr="00E67237" w:rsidRDefault="00F93CAD" w:rsidP="00E67237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программы внеурочной деятельности</w:t>
      </w:r>
    </w:p>
    <w:p w:rsidR="00F93CAD" w:rsidRPr="00E67237" w:rsidRDefault="00F93CAD" w:rsidP="00E67237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93CAD" w:rsidRPr="00E67237" w:rsidRDefault="00F93CAD" w:rsidP="00E67237">
      <w:pPr>
        <w:shd w:val="clear" w:color="auto" w:fill="FFFFFF"/>
        <w:spacing w:after="0" w:line="240" w:lineRule="auto"/>
        <w:ind w:left="6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F93CAD" w:rsidRPr="00E67237" w:rsidRDefault="00F93CAD" w:rsidP="00E67237">
      <w:pPr>
        <w:shd w:val="clear" w:color="auto" w:fill="FFFFFF"/>
        <w:spacing w:after="0" w:line="240" w:lineRule="auto"/>
        <w:ind w:left="6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достижение следующих результатов образования:</w:t>
      </w:r>
    </w:p>
    <w:p w:rsidR="002C27F6" w:rsidRPr="00E67237" w:rsidRDefault="002C27F6" w:rsidP="00E67237">
      <w:pPr>
        <w:shd w:val="clear" w:color="auto" w:fill="FFFFFF"/>
        <w:spacing w:after="0" w:line="240" w:lineRule="auto"/>
        <w:ind w:left="6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27F6" w:rsidRPr="00E67237" w:rsidRDefault="00F93CAD" w:rsidP="00E67237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 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</w:p>
    <w:p w:rsidR="00F93CAD" w:rsidRPr="00E67237" w:rsidRDefault="00F93CAD" w:rsidP="00E67237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F93CAD" w:rsidRPr="00E67237" w:rsidRDefault="00F93CAD" w:rsidP="00E67237">
      <w:pPr>
        <w:shd w:val="clear" w:color="auto" w:fill="FFFFFF"/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29692C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firstLine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 результатами программы внеурочной деятельности по спортивно-оздоровительному направлению «</w:t>
      </w:r>
      <w:r w:rsidR="002C27F6" w:rsidRPr="00E672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Уроки здоровья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является формирование следующих универсальных учебных действий (УУД):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Определять </w:t>
      </w:r>
      <w:r w:rsidRPr="00E67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формулировать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цель деятельности на уроке с помощью </w:t>
      </w:r>
      <w:r w:rsidR="002C27F6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Проговаривать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последовательность действий на уроке.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Учить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высказывать</w:t>
      </w:r>
      <w:r w:rsidRPr="00E67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своё предположение (версию) на основе работы с иллюстрацией, учить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работать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предложенному учителем плану.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Средством формирования этих действий служит технология проблемного диалога на этапе изучения нового материала.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Учиться совместно с учителем и другими учениками</w:t>
      </w:r>
      <w:r w:rsidR="002C27F6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давать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27F6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эмоциональную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оценку</w:t>
      </w:r>
      <w:r w:rsidR="002C27F6"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класса на уроке.</w:t>
      </w:r>
    </w:p>
    <w:p w:rsidR="0029692C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Средством формирования этих действий служит технология оценивания образовательных достижений (учебных успехов).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4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Познавательные УУД: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8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Делать предварительный отбор источников информации: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ориентироваться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</w:t>
      </w:r>
      <w:r w:rsidR="002C27F6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дополнительной литературе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развороте, в оглавлении, в словаре).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8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Добывать новые знания: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находить ответы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вопросы, используя</w:t>
      </w:r>
      <w:r w:rsidR="002C27F6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справочную литературу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свой жизненный опыт и информацию, полученную на уроке.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8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Перерабатывать полученную информацию: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делать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выводы в результате совместной работы всего класса.</w:t>
      </w:r>
    </w:p>
    <w:p w:rsidR="009754E3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8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 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формулировать решение задачи с помощью простейших моделей (предметных, рисунков, схематических рисунков). 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3. Коммуникативные УУД</w:t>
      </w:r>
      <w:r w:rsidRPr="00E672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Слушать 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672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понимать</w:t>
      </w: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Средством формирования этих действий служит технология проблемного диалога (побуждающий и подводящий диалог).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Совместно договариваться о правилах общения и поведения в школе и следовать им.</w:t>
      </w:r>
    </w:p>
    <w:p w:rsidR="00F93CAD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 Учиться выполнять различные роли в группе (лидера, исполнителя, критика).</w:t>
      </w:r>
    </w:p>
    <w:p w:rsidR="009754E3" w:rsidRPr="00E67237" w:rsidRDefault="00F93CAD" w:rsidP="00E672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организация работы в парах и малых группах (в приложении представл</w:t>
      </w:r>
      <w:r w:rsidR="00264E1E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 варианты проведения уроков</w:t>
      </w:r>
      <w:r w:rsidR="00E67237" w:rsidRPr="00E67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E67237" w:rsidRDefault="00E67237" w:rsidP="00E672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72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курса</w:t>
      </w:r>
    </w:p>
    <w:p w:rsidR="00B37E2C" w:rsidRDefault="00B37E2C" w:rsidP="00E672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1226"/>
        <w:gridCol w:w="5896"/>
      </w:tblGrid>
      <w:tr w:rsidR="00E67237" w:rsidTr="00E67237">
        <w:tc>
          <w:tcPr>
            <w:tcW w:w="3560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26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896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67237" w:rsidTr="00E67237">
        <w:tc>
          <w:tcPr>
            <w:tcW w:w="3560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1226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937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896" w:type="dxa"/>
          </w:tcPr>
          <w:p w:rsidR="003B0F82" w:rsidRPr="00E67237" w:rsidRDefault="003B0F82" w:rsidP="003B0F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по теме занятия;                                                    - отгадывание загадок;                                                              - пословицы и поговорки о чистоте;                                                        - правила мытья рук, бережного отношения к зрению, органам слуха, ухода за  зубами, ухода за кожей;                   - анализ игровой ситуации;                                               -  практикумы.</w:t>
            </w:r>
          </w:p>
        </w:tc>
      </w:tr>
      <w:tr w:rsidR="00E67237" w:rsidTr="00E67237">
        <w:tc>
          <w:tcPr>
            <w:tcW w:w="3560" w:type="dxa"/>
          </w:tcPr>
          <w:p w:rsidR="00E67237" w:rsidRPr="00E67237" w:rsidRDefault="005B163F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следует питаться и отдыхать</w:t>
            </w:r>
          </w:p>
        </w:tc>
        <w:tc>
          <w:tcPr>
            <w:tcW w:w="1226" w:type="dxa"/>
          </w:tcPr>
          <w:p w:rsidR="00E67237" w:rsidRPr="00E67237" w:rsidRDefault="005B163F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</w:t>
            </w:r>
          </w:p>
        </w:tc>
        <w:tc>
          <w:tcPr>
            <w:tcW w:w="5896" w:type="dxa"/>
          </w:tcPr>
          <w:p w:rsidR="00E67237" w:rsidRPr="00E67237" w:rsidRDefault="00813AEA" w:rsidP="003B0F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по теме занятия; - загадки, пословицы и поговорки о продуктах питания; - обсуждение стихотворения С. Михалкова «Про девочку, которая плохо кушала»; - игра «Что укрепляет здоровье»</w:t>
            </w:r>
            <w:r w:rsidR="005A3F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«Можно - нельзя».</w:t>
            </w:r>
          </w:p>
        </w:tc>
      </w:tr>
      <w:tr w:rsidR="00E67237" w:rsidTr="00E67237">
        <w:tc>
          <w:tcPr>
            <w:tcW w:w="3560" w:type="dxa"/>
          </w:tcPr>
          <w:p w:rsidR="00E67237" w:rsidRPr="00E67237" w:rsidRDefault="005B163F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настроение и поведение</w:t>
            </w:r>
          </w:p>
        </w:tc>
        <w:tc>
          <w:tcPr>
            <w:tcW w:w="1226" w:type="dxa"/>
          </w:tcPr>
          <w:p w:rsidR="00E67237" w:rsidRPr="00E67237" w:rsidRDefault="005B163F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370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5896" w:type="dxa"/>
          </w:tcPr>
          <w:p w:rsidR="00E67237" w:rsidRPr="006E4929" w:rsidRDefault="005A3F77" w:rsidP="006E4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по теме занятия;</w:t>
            </w:r>
            <w:r w:rsidR="006E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упражнение «Азбука</w:t>
            </w:r>
            <w:r w:rsidR="006E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волшебных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</w:t>
            </w:r>
            <w:r w:rsidR="006E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6E49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4929">
              <w:rPr>
                <w:rFonts w:ascii="Times New Roman" w:hAnsi="Times New Roman" w:cs="Times New Roman"/>
                <w:sz w:val="24"/>
                <w:szCs w:val="24"/>
              </w:rPr>
              <w:t xml:space="preserve">гра «Выбери ответ»; </w:t>
            </w:r>
            <w:r w:rsidR="006E49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6E492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4929">
              <w:rPr>
                <w:rFonts w:ascii="Times New Roman" w:hAnsi="Times New Roman" w:cs="Times New Roman"/>
                <w:sz w:val="24"/>
                <w:szCs w:val="24"/>
              </w:rPr>
              <w:t>анализ ситуации;                                                                  - задание «Любишь – не любишь»;                                                    - р</w:t>
            </w:r>
            <w:r w:rsidRPr="006E4929">
              <w:rPr>
                <w:rFonts w:ascii="Times New Roman" w:hAnsi="Times New Roman" w:cs="Times New Roman"/>
                <w:sz w:val="24"/>
                <w:szCs w:val="24"/>
              </w:rPr>
              <w:t>абота с пословицами.</w:t>
            </w:r>
          </w:p>
        </w:tc>
      </w:tr>
      <w:tr w:rsidR="00E67237" w:rsidTr="00E67237">
        <w:tc>
          <w:tcPr>
            <w:tcW w:w="3560" w:type="dxa"/>
          </w:tcPr>
          <w:p w:rsidR="00E67237" w:rsidRPr="00E67237" w:rsidRDefault="005B163F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</w:tc>
        <w:tc>
          <w:tcPr>
            <w:tcW w:w="1226" w:type="dxa"/>
          </w:tcPr>
          <w:p w:rsidR="00E67237" w:rsidRPr="00E67237" w:rsidRDefault="005B163F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896" w:type="dxa"/>
          </w:tcPr>
          <w:p w:rsidR="00E67237" w:rsidRPr="00E67237" w:rsidRDefault="005A3F77" w:rsidP="006E49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по теме занятия;</w:t>
            </w:r>
            <w:r w:rsidR="006E4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  <w:r w:rsidR="006E4929" w:rsidRPr="004B1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4929">
              <w:rPr>
                <w:rFonts w:ascii="Times New Roman" w:hAnsi="Times New Roman" w:cs="Times New Roman"/>
                <w:sz w:val="24"/>
                <w:szCs w:val="24"/>
              </w:rPr>
              <w:t>- игра «Да - нет»;                                                                                   - интересные медицинские факты;                                                         - анализ учебной ситуации;                                               -  и</w:t>
            </w:r>
            <w:r w:rsidR="006E4929" w:rsidRPr="006E4929">
              <w:rPr>
                <w:rFonts w:ascii="Times New Roman" w:hAnsi="Times New Roman" w:cs="Times New Roman"/>
                <w:sz w:val="24"/>
                <w:szCs w:val="24"/>
              </w:rPr>
              <w:t>нсценировка «Как выйти из сложной ситуации</w:t>
            </w:r>
            <w:r w:rsidR="006E49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C7FF6" w:rsidTr="00E67237">
        <w:tc>
          <w:tcPr>
            <w:tcW w:w="3560" w:type="dxa"/>
          </w:tcPr>
          <w:p w:rsidR="005C7FF6" w:rsidRPr="00E67237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Мышцы, кости и суставы</w:t>
            </w:r>
          </w:p>
        </w:tc>
        <w:tc>
          <w:tcPr>
            <w:tcW w:w="1226" w:type="dxa"/>
          </w:tcPr>
          <w:p w:rsidR="005C7FF6" w:rsidRPr="00E67237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896" w:type="dxa"/>
          </w:tcPr>
          <w:p w:rsidR="005C7FF6" w:rsidRPr="005C7FF6" w:rsidRDefault="005C7FF6" w:rsidP="005C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FF6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C7FF6">
              <w:rPr>
                <w:rFonts w:ascii="Times New Roman" w:hAnsi="Times New Roman" w:cs="Times New Roman"/>
                <w:sz w:val="24"/>
                <w:szCs w:val="24"/>
              </w:rPr>
              <w:t xml:space="preserve">     -  упражнения – «Наблюдаем за мышцами»;                   - интересные факты из  мира науки;                                             -  правила для поддержания правильной осанки.</w:t>
            </w:r>
          </w:p>
        </w:tc>
      </w:tr>
      <w:tr w:rsidR="005C7FF6" w:rsidTr="00E67237">
        <w:tc>
          <w:tcPr>
            <w:tcW w:w="3560" w:type="dxa"/>
          </w:tcPr>
          <w:p w:rsidR="005C7FF6" w:rsidRPr="00E67237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закаляться</w:t>
            </w:r>
          </w:p>
        </w:tc>
        <w:tc>
          <w:tcPr>
            <w:tcW w:w="1226" w:type="dxa"/>
          </w:tcPr>
          <w:p w:rsidR="005C7FF6" w:rsidRPr="00E67237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96" w:type="dxa"/>
          </w:tcPr>
          <w:p w:rsidR="005C7FF6" w:rsidRPr="00BC7698" w:rsidRDefault="00BC7698" w:rsidP="005C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 w:rsidR="005C7FF6" w:rsidRPr="00BC7698">
              <w:rPr>
                <w:rFonts w:ascii="Times New Roman" w:hAnsi="Times New Roman" w:cs="Times New Roman"/>
                <w:sz w:val="24"/>
                <w:szCs w:val="24"/>
              </w:rPr>
              <w:t>бсуждение – признаки з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 xml:space="preserve">дорового и закалённого 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7FF6" w:rsidRPr="00BC7698">
              <w:rPr>
                <w:rFonts w:ascii="Times New Roman" w:hAnsi="Times New Roman" w:cs="Times New Roman"/>
                <w:sz w:val="24"/>
                <w:szCs w:val="24"/>
              </w:rPr>
              <w:t>равила  закаливания.</w:t>
            </w:r>
          </w:p>
        </w:tc>
      </w:tr>
      <w:tr w:rsidR="005C7FF6" w:rsidTr="00E67237">
        <w:tc>
          <w:tcPr>
            <w:tcW w:w="3560" w:type="dxa"/>
          </w:tcPr>
          <w:p w:rsidR="005C7FF6" w:rsidRPr="005B163F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6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правильно вести себя на воде</w:t>
            </w:r>
          </w:p>
        </w:tc>
        <w:tc>
          <w:tcPr>
            <w:tcW w:w="1226" w:type="dxa"/>
          </w:tcPr>
          <w:p w:rsidR="005C7FF6" w:rsidRPr="005B163F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5896" w:type="dxa"/>
          </w:tcPr>
          <w:p w:rsidR="005C7FF6" w:rsidRPr="00BC7698" w:rsidRDefault="00BC7698" w:rsidP="00BC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 xml:space="preserve"> - правила поведения на воде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                                                            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>-  «Сухое» плавание (движения  имитирующие плавание).</w:t>
            </w:r>
          </w:p>
        </w:tc>
      </w:tr>
      <w:tr w:rsidR="005C7FF6" w:rsidTr="00E67237">
        <w:tc>
          <w:tcPr>
            <w:tcW w:w="3560" w:type="dxa"/>
          </w:tcPr>
          <w:p w:rsidR="005C7FF6" w:rsidRPr="005B163F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226" w:type="dxa"/>
          </w:tcPr>
          <w:p w:rsidR="005C7FF6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</w:t>
            </w:r>
          </w:p>
        </w:tc>
        <w:tc>
          <w:tcPr>
            <w:tcW w:w="5896" w:type="dxa"/>
          </w:tcPr>
          <w:p w:rsidR="005C7FF6" w:rsidRDefault="00BC7698" w:rsidP="005C7FF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историческая справка;                                                                         - разучивание правил и приговорок;                                                                -  и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>гры на площадке или в зале.</w:t>
            </w:r>
          </w:p>
        </w:tc>
      </w:tr>
      <w:tr w:rsidR="005C7FF6" w:rsidTr="00E67237">
        <w:tc>
          <w:tcPr>
            <w:tcW w:w="3560" w:type="dxa"/>
          </w:tcPr>
          <w:p w:rsidR="005C7FF6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</w:p>
        </w:tc>
        <w:tc>
          <w:tcPr>
            <w:tcW w:w="1226" w:type="dxa"/>
          </w:tcPr>
          <w:p w:rsidR="005C7FF6" w:rsidRDefault="005C7FF6" w:rsidP="005C7FF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896" w:type="dxa"/>
          </w:tcPr>
          <w:p w:rsidR="005C7FF6" w:rsidRPr="00E56A47" w:rsidRDefault="00E56A47" w:rsidP="00E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                                                                 -  х</w:t>
            </w:r>
            <w:r w:rsidRPr="00BC76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рактеристика здорового человека;                                                   -  игра «Хорошо - плохо»;                                                                    - повторение правил здоровья.</w:t>
            </w:r>
          </w:p>
        </w:tc>
      </w:tr>
    </w:tbl>
    <w:p w:rsidR="00B37E2C" w:rsidRDefault="00B37E2C" w:rsidP="00B37E2C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6F9E" w:rsidRPr="00E67237" w:rsidRDefault="00B37E2C" w:rsidP="00B37E2C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1226"/>
        <w:gridCol w:w="5896"/>
      </w:tblGrid>
      <w:tr w:rsidR="00E67237" w:rsidRPr="00E67237" w:rsidTr="00E67237">
        <w:tc>
          <w:tcPr>
            <w:tcW w:w="3560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26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896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56A47" w:rsidRPr="00E67237" w:rsidTr="00E67237">
        <w:tc>
          <w:tcPr>
            <w:tcW w:w="3560" w:type="dxa"/>
          </w:tcPr>
          <w:p w:rsidR="00E56A47" w:rsidRPr="00E67237" w:rsidRDefault="00E56A47" w:rsidP="00E56A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болеем</w:t>
            </w:r>
          </w:p>
        </w:tc>
        <w:tc>
          <w:tcPr>
            <w:tcW w:w="1226" w:type="dxa"/>
          </w:tcPr>
          <w:p w:rsidR="00E56A47" w:rsidRPr="00E67237" w:rsidRDefault="00E56A47" w:rsidP="00E56A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896" w:type="dxa"/>
          </w:tcPr>
          <w:p w:rsidR="00E56A47" w:rsidRPr="00631460" w:rsidRDefault="00631460" w:rsidP="00E56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1460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631460">
              <w:rPr>
                <w:rFonts w:ascii="Times New Roman" w:hAnsi="Times New Roman" w:cs="Times New Roman"/>
                <w:sz w:val="24"/>
                <w:szCs w:val="24"/>
              </w:rPr>
              <w:t xml:space="preserve"> - притча о здоровье;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  <w:r w:rsidRPr="00631460">
              <w:rPr>
                <w:rFonts w:ascii="Times New Roman" w:hAnsi="Times New Roman" w:cs="Times New Roman"/>
                <w:sz w:val="24"/>
                <w:szCs w:val="24"/>
              </w:rPr>
              <w:t xml:space="preserve">- пословицы и поговорки о здоровье;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631460">
              <w:rPr>
                <w:rFonts w:ascii="Times New Roman" w:hAnsi="Times New Roman" w:cs="Times New Roman"/>
                <w:sz w:val="24"/>
                <w:szCs w:val="24"/>
              </w:rPr>
              <w:t xml:space="preserve">- анализ ситуации (стих-е С. Михалкова «Грипп»);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63146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1460">
              <w:rPr>
                <w:rFonts w:ascii="Times New Roman" w:hAnsi="Times New Roman" w:cs="Times New Roman"/>
                <w:sz w:val="24"/>
                <w:szCs w:val="24"/>
              </w:rPr>
              <w:t xml:space="preserve">гра «Кто больше знает?»(признаки, характеризующие здорового человека);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631460">
              <w:rPr>
                <w:rFonts w:ascii="Times New Roman" w:hAnsi="Times New Roman" w:cs="Times New Roman"/>
                <w:sz w:val="24"/>
                <w:szCs w:val="24"/>
              </w:rPr>
              <w:t>- как помочь себе самому.</w:t>
            </w:r>
          </w:p>
        </w:tc>
      </w:tr>
      <w:tr w:rsidR="009D5FEF" w:rsidRPr="00E67237" w:rsidTr="00E67237">
        <w:tc>
          <w:tcPr>
            <w:tcW w:w="3560" w:type="dxa"/>
          </w:tcPr>
          <w:p w:rsidR="009D5FEF" w:rsidRPr="00E67237" w:rsidRDefault="009D5FEF" w:rsidP="009D5F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 как предохраняет нас от болезней</w:t>
            </w:r>
          </w:p>
        </w:tc>
        <w:tc>
          <w:tcPr>
            <w:tcW w:w="1226" w:type="dxa"/>
          </w:tcPr>
          <w:p w:rsidR="009D5FEF" w:rsidRPr="00E67237" w:rsidRDefault="009D5FEF" w:rsidP="009D5F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896" w:type="dxa"/>
          </w:tcPr>
          <w:p w:rsidR="009D5FEF" w:rsidRPr="009D5FEF" w:rsidRDefault="009D5FEF" w:rsidP="009D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                                                                      - режим дня;                                                                                                                - с</w:t>
            </w:r>
            <w:r w:rsidRPr="009D5FEF">
              <w:rPr>
                <w:rFonts w:ascii="Times New Roman" w:hAnsi="Times New Roman" w:cs="Times New Roman"/>
                <w:sz w:val="24"/>
                <w:szCs w:val="24"/>
              </w:rPr>
              <w:t>оставление памятки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правильно готовить уроки»;                                                                                                      - </w:t>
            </w:r>
            <w:r w:rsidRPr="009D5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D5FEF">
              <w:rPr>
                <w:rFonts w:ascii="Times New Roman" w:hAnsi="Times New Roman" w:cs="Times New Roman"/>
                <w:sz w:val="24"/>
                <w:szCs w:val="24"/>
              </w:rPr>
              <w:t>нализ ситуации (стих-е  С. Михалкова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«Разве что-то есть на свете…»);                                                                             -  о</w:t>
            </w:r>
            <w:r w:rsidRPr="009D5FEF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бсуждение: ЗОЖ – что это?  </w:t>
            </w:r>
          </w:p>
        </w:tc>
      </w:tr>
      <w:tr w:rsidR="009D5FEF" w:rsidRPr="00E67237" w:rsidTr="00E67237">
        <w:tc>
          <w:tcPr>
            <w:tcW w:w="3560" w:type="dxa"/>
          </w:tcPr>
          <w:p w:rsidR="009D5FEF" w:rsidRPr="00E67237" w:rsidRDefault="009D5FEF" w:rsidP="009D5F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нас лечит.</w:t>
            </w:r>
          </w:p>
        </w:tc>
        <w:tc>
          <w:tcPr>
            <w:tcW w:w="1226" w:type="dxa"/>
          </w:tcPr>
          <w:p w:rsidR="009D5FEF" w:rsidRPr="00E67237" w:rsidRDefault="009D5FEF" w:rsidP="009D5F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5896" w:type="dxa"/>
          </w:tcPr>
          <w:p w:rsidR="009D5FEF" w:rsidRPr="009D5FEF" w:rsidRDefault="00084916" w:rsidP="009D5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916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еседа по теме занятия;                                                                   - </w:t>
            </w:r>
            <w:r w:rsidRPr="00084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составляющие ЗОЖ;                                                                -  а</w:t>
            </w:r>
            <w:r w:rsidRPr="00084916">
              <w:rPr>
                <w:rFonts w:ascii="Times New Roman" w:hAnsi="Times New Roman" w:cs="Times New Roman"/>
                <w:sz w:val="24"/>
                <w:szCs w:val="24"/>
              </w:rPr>
              <w:t xml:space="preserve">нализ ситуации (стих-е  Э. Успенского «Всем известный математик…»). </w:t>
            </w:r>
          </w:p>
        </w:tc>
      </w:tr>
      <w:tr w:rsidR="00283832" w:rsidRPr="00E67237" w:rsidTr="00E67237">
        <w:tc>
          <w:tcPr>
            <w:tcW w:w="3560" w:type="dxa"/>
          </w:tcPr>
          <w:p w:rsidR="00283832" w:rsidRPr="00E67237" w:rsidRDefault="00283832" w:rsidP="002838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Прививки</w:t>
            </w:r>
          </w:p>
        </w:tc>
        <w:tc>
          <w:tcPr>
            <w:tcW w:w="1226" w:type="dxa"/>
          </w:tcPr>
          <w:p w:rsidR="00283832" w:rsidRPr="00E67237" w:rsidRDefault="00283832" w:rsidP="0028383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896" w:type="dxa"/>
          </w:tcPr>
          <w:p w:rsidR="00283832" w:rsidRPr="00283832" w:rsidRDefault="00283832" w:rsidP="00283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                                                                      - с</w:t>
            </w:r>
            <w:r w:rsidRPr="00283832">
              <w:rPr>
                <w:rFonts w:ascii="Times New Roman" w:hAnsi="Times New Roman" w:cs="Times New Roman"/>
                <w:sz w:val="24"/>
                <w:szCs w:val="24"/>
              </w:rPr>
              <w:t>ловарна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работа (инфекция, иммунитет);                                                 - а</w:t>
            </w:r>
            <w:r w:rsidRPr="00283832">
              <w:rPr>
                <w:rFonts w:ascii="Times New Roman" w:hAnsi="Times New Roman" w:cs="Times New Roman"/>
                <w:sz w:val="24"/>
                <w:szCs w:val="24"/>
              </w:rPr>
              <w:t>нализ ситуации (стих-е  С. Миха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лкова «Поднялась температура…» </w:t>
            </w:r>
            <w:r w:rsidRPr="0028383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их-е  С. Михалкова «Прививка»);                      - и</w:t>
            </w:r>
            <w:r w:rsidRPr="00283832">
              <w:rPr>
                <w:rFonts w:ascii="Times New Roman" w:hAnsi="Times New Roman" w:cs="Times New Roman"/>
                <w:sz w:val="24"/>
                <w:szCs w:val="24"/>
              </w:rPr>
              <w:t>гра «Полезно - вредно».</w:t>
            </w:r>
          </w:p>
        </w:tc>
      </w:tr>
      <w:tr w:rsidR="00B6594E" w:rsidRPr="00E67237" w:rsidTr="00E67237">
        <w:tc>
          <w:tcPr>
            <w:tcW w:w="3560" w:type="dxa"/>
          </w:tcPr>
          <w:p w:rsidR="00B6594E" w:rsidRPr="00E67237" w:rsidRDefault="00B6594E" w:rsidP="00B65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нужно знать о лекарствах</w:t>
            </w:r>
          </w:p>
        </w:tc>
        <w:tc>
          <w:tcPr>
            <w:tcW w:w="1226" w:type="dxa"/>
          </w:tcPr>
          <w:p w:rsidR="00B6594E" w:rsidRPr="00E67237" w:rsidRDefault="00B6594E" w:rsidP="00B659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ч. </w:t>
            </w:r>
          </w:p>
        </w:tc>
        <w:tc>
          <w:tcPr>
            <w:tcW w:w="5896" w:type="dxa"/>
          </w:tcPr>
          <w:p w:rsidR="00B6594E" w:rsidRPr="00B6594E" w:rsidRDefault="00B6594E" w:rsidP="00B6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4E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еседа по теме занятия;                                                                      -  и</w:t>
            </w:r>
            <w:r w:rsidRPr="00B6594E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«Кто больше знает?»;                                                            -  с</w:t>
            </w:r>
            <w:r w:rsidRPr="00B6594E">
              <w:rPr>
                <w:rFonts w:ascii="Times New Roman" w:hAnsi="Times New Roman" w:cs="Times New Roman"/>
                <w:sz w:val="24"/>
                <w:szCs w:val="24"/>
              </w:rPr>
              <w:t>ловарная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(аллергия, антибиотики);                                                 -</w:t>
            </w:r>
            <w:r w:rsidRPr="00B65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594E">
              <w:rPr>
                <w:rFonts w:ascii="Times New Roman" w:hAnsi="Times New Roman" w:cs="Times New Roman"/>
                <w:sz w:val="24"/>
                <w:szCs w:val="24"/>
              </w:rPr>
              <w:t>нализ ситуации (стих-е  С. Михал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 «Для больного человека…»);</w:t>
            </w:r>
          </w:p>
          <w:p w:rsidR="00B6594E" w:rsidRPr="00B6594E" w:rsidRDefault="00B6594E" w:rsidP="00B65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B6594E">
              <w:rPr>
                <w:rFonts w:ascii="Times New Roman" w:hAnsi="Times New Roman" w:cs="Times New Roman"/>
                <w:sz w:val="24"/>
                <w:szCs w:val="24"/>
              </w:rPr>
              <w:t>то нужно знать! (Что в домашней аптечке).</w:t>
            </w:r>
          </w:p>
        </w:tc>
      </w:tr>
      <w:tr w:rsidR="00A26A36" w:rsidRPr="00E67237" w:rsidTr="00E67237">
        <w:tc>
          <w:tcPr>
            <w:tcW w:w="3560" w:type="dxa"/>
          </w:tcPr>
          <w:p w:rsidR="00A26A36" w:rsidRPr="00E67237" w:rsidRDefault="00A26A36" w:rsidP="00A26A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избежать отравлений</w:t>
            </w:r>
          </w:p>
        </w:tc>
        <w:tc>
          <w:tcPr>
            <w:tcW w:w="1226" w:type="dxa"/>
          </w:tcPr>
          <w:p w:rsidR="00A26A36" w:rsidRPr="00E67237" w:rsidRDefault="00A26A36" w:rsidP="00A26A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896" w:type="dxa"/>
          </w:tcPr>
          <w:p w:rsidR="00A26A36" w:rsidRPr="00A26A36" w:rsidRDefault="00A26A36" w:rsidP="00A2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                                                                          -  повторить правила ЗОЖ;                                                                   - п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 xml:space="preserve">ризнаки лекарственного  и пищевого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отравления;                - п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>рактическая работа (определение серд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ечного ритма по частоте пульса);                                                                                -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>омоги себе сам (первая помощь при отравлениях).</w:t>
            </w:r>
          </w:p>
        </w:tc>
      </w:tr>
      <w:tr w:rsidR="00A26A36" w:rsidTr="00E67237">
        <w:tc>
          <w:tcPr>
            <w:tcW w:w="3560" w:type="dxa"/>
          </w:tcPr>
          <w:p w:rsidR="00A26A36" w:rsidRPr="008E3B22" w:rsidRDefault="00A26A36" w:rsidP="00A26A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при любой погоде</w:t>
            </w:r>
          </w:p>
        </w:tc>
        <w:tc>
          <w:tcPr>
            <w:tcW w:w="1226" w:type="dxa"/>
          </w:tcPr>
          <w:p w:rsidR="00A26A36" w:rsidRPr="008E3B22" w:rsidRDefault="00A26A36" w:rsidP="00A26A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896" w:type="dxa"/>
          </w:tcPr>
          <w:p w:rsidR="00A26A36" w:rsidRPr="00A26A36" w:rsidRDefault="00A26A36" w:rsidP="00A26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>нализ ситуации (стих-е  С. Михалкова «Забыла Таня про обед…»)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                                                                                          - з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 xml:space="preserve">агадки (определи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года по явлениям природы); - п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>ризнаки солнечного ожога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                                                            -  правила поведения при грозе;                                                         -  п</w:t>
            </w:r>
            <w:r w:rsidRPr="00A26A36">
              <w:rPr>
                <w:rFonts w:ascii="Times New Roman" w:hAnsi="Times New Roman" w:cs="Times New Roman"/>
                <w:sz w:val="24"/>
                <w:szCs w:val="24"/>
              </w:rPr>
              <w:t>омоги себе сам (если промокли ноги).</w:t>
            </w:r>
          </w:p>
        </w:tc>
      </w:tr>
      <w:tr w:rsidR="00094E74" w:rsidRPr="00E67237" w:rsidTr="008E3B22">
        <w:tc>
          <w:tcPr>
            <w:tcW w:w="3560" w:type="dxa"/>
          </w:tcPr>
          <w:p w:rsidR="00094E74" w:rsidRPr="00E67237" w:rsidRDefault="00094E74" w:rsidP="00094E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безопасности</w:t>
            </w:r>
          </w:p>
        </w:tc>
        <w:tc>
          <w:tcPr>
            <w:tcW w:w="1226" w:type="dxa"/>
          </w:tcPr>
          <w:p w:rsidR="00094E74" w:rsidRPr="00E67237" w:rsidRDefault="00094E74" w:rsidP="00094E7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ч.</w:t>
            </w:r>
          </w:p>
        </w:tc>
        <w:tc>
          <w:tcPr>
            <w:tcW w:w="5896" w:type="dxa"/>
          </w:tcPr>
          <w:p w:rsidR="00094E74" w:rsidRPr="003B54B7" w:rsidRDefault="00094E74" w:rsidP="00094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 xml:space="preserve"> - анализ учебной  ситуации; 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поведения  в доме;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 xml:space="preserve"> - правила перехода  улицы; 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>- правила безопасного поведения  в транспорте;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 xml:space="preserve"> - правила для купающихся; 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поведения при пожаре; 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практическая работа  «План эвакуации при пожаре в школе»; 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 xml:space="preserve">- интересные факты из жизни собак и кошек; 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 xml:space="preserve">-  правила обращения с животными; </w:t>
            </w:r>
            <w:r w:rsidR="003B54B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3B54B7">
              <w:rPr>
                <w:rFonts w:ascii="Times New Roman" w:hAnsi="Times New Roman" w:cs="Times New Roman"/>
                <w:sz w:val="24"/>
                <w:szCs w:val="24"/>
              </w:rPr>
              <w:t>- помоги себе сам.</w:t>
            </w:r>
          </w:p>
        </w:tc>
      </w:tr>
      <w:tr w:rsidR="00A32C0F" w:rsidRPr="00E67237" w:rsidTr="008E3B22">
        <w:tc>
          <w:tcPr>
            <w:tcW w:w="3560" w:type="dxa"/>
          </w:tcPr>
          <w:p w:rsidR="00A32C0F" w:rsidRPr="00E67237" w:rsidRDefault="00A32C0F" w:rsidP="00A32C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помощи</w:t>
            </w:r>
          </w:p>
        </w:tc>
        <w:tc>
          <w:tcPr>
            <w:tcW w:w="1226" w:type="dxa"/>
          </w:tcPr>
          <w:p w:rsidR="00A32C0F" w:rsidRPr="00E67237" w:rsidRDefault="00A32C0F" w:rsidP="00A32C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ч.</w:t>
            </w:r>
          </w:p>
        </w:tc>
        <w:tc>
          <w:tcPr>
            <w:tcW w:w="5896" w:type="dxa"/>
          </w:tcPr>
          <w:p w:rsidR="00A32C0F" w:rsidRPr="00D46A7E" w:rsidRDefault="004E46B6" w:rsidP="00A3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D46A7E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>нализ ситуации</w:t>
            </w:r>
            <w:r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(отрывок из стих-я С. Михалкова «Таня пальчик накол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ола…»); 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- признаки отравления,</w:t>
            </w:r>
            <w:r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отравления угарным газом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, теплового удара, обморожения, вывиха и перелома кости</w:t>
            </w:r>
            <w:r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; -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интересные медицинские факты; 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>бсуждение отрывка из сказки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Михалкова «Мороз и морозец»;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- игра «Полезно - вредно»; 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>рактическа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я работа (парная или групповая); 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- словарная работа (марганцовка); 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- помоги себе сам; 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>азгадыван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ие кроссворда «Органы человека»;</w:t>
            </w:r>
            <w:r w:rsidR="00D46A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A7E" w:rsidRPr="00D46A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2C0F" w:rsidRPr="00D46A7E">
              <w:rPr>
                <w:rFonts w:ascii="Times New Roman" w:hAnsi="Times New Roman" w:cs="Times New Roman"/>
                <w:sz w:val="24"/>
                <w:szCs w:val="24"/>
              </w:rPr>
              <w:t xml:space="preserve">омоги себе сам. </w:t>
            </w:r>
          </w:p>
        </w:tc>
      </w:tr>
      <w:tr w:rsidR="004F775A" w:rsidRPr="00E67237" w:rsidTr="008E3B22">
        <w:tc>
          <w:tcPr>
            <w:tcW w:w="3560" w:type="dxa"/>
          </w:tcPr>
          <w:p w:rsidR="004F775A" w:rsidRPr="00E67237" w:rsidRDefault="004F775A" w:rsidP="004F77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Сегодняшние заботы медицины</w:t>
            </w:r>
          </w:p>
        </w:tc>
        <w:tc>
          <w:tcPr>
            <w:tcW w:w="1226" w:type="dxa"/>
          </w:tcPr>
          <w:p w:rsidR="004F775A" w:rsidRPr="00E67237" w:rsidRDefault="004F775A" w:rsidP="004F775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896" w:type="dxa"/>
          </w:tcPr>
          <w:p w:rsidR="004F775A" w:rsidRPr="004B1132" w:rsidRDefault="004F775A" w:rsidP="004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F775A">
              <w:rPr>
                <w:rFonts w:ascii="Times New Roman" w:hAnsi="Times New Roman" w:cs="Times New Roman"/>
                <w:sz w:val="24"/>
                <w:szCs w:val="24"/>
              </w:rPr>
              <w:t>рассказ учителя о неизлечимых болезнях века, работе ученых – медиков;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Pr="004F775A">
              <w:rPr>
                <w:rFonts w:ascii="Times New Roman" w:hAnsi="Times New Roman" w:cs="Times New Roman"/>
                <w:sz w:val="24"/>
                <w:szCs w:val="24"/>
              </w:rPr>
              <w:t xml:space="preserve"> - анализ ситуации (рассказ Сухомлинского  «Хорошо, что солнышко светит»);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4F775A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пословицами;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4F775A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рассказа Е. Пермяка «Самое страшное»; - тест «Оцени себя сам»;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4F775A">
              <w:rPr>
                <w:rFonts w:ascii="Times New Roman" w:hAnsi="Times New Roman" w:cs="Times New Roman"/>
                <w:sz w:val="24"/>
                <w:szCs w:val="24"/>
              </w:rPr>
              <w:t xml:space="preserve">- имитация движений животных;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4F775A">
              <w:rPr>
                <w:rFonts w:ascii="Times New Roman" w:hAnsi="Times New Roman" w:cs="Times New Roman"/>
                <w:sz w:val="24"/>
                <w:szCs w:val="24"/>
              </w:rPr>
              <w:t>-  подвижные игры на воздухе.</w:t>
            </w:r>
          </w:p>
        </w:tc>
      </w:tr>
    </w:tbl>
    <w:p w:rsidR="002B42EA" w:rsidRDefault="002B42EA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42EA" w:rsidRDefault="002B42EA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42EA" w:rsidRDefault="002B42EA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42EA" w:rsidRDefault="002B42EA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42EA" w:rsidRDefault="002B42EA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42EA" w:rsidRDefault="002B42EA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B42EA" w:rsidRDefault="002B42EA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38DD" w:rsidRDefault="00B638DD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67237" w:rsidRPr="00B37E2C" w:rsidRDefault="00B37E2C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7E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3"/>
        <w:gridCol w:w="1477"/>
        <w:gridCol w:w="5732"/>
      </w:tblGrid>
      <w:tr w:rsidR="00E67237" w:rsidRPr="00E67237" w:rsidTr="0048173C">
        <w:tc>
          <w:tcPr>
            <w:tcW w:w="3473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77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732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67237" w:rsidRPr="00E67237" w:rsidTr="0048173C">
        <w:tc>
          <w:tcPr>
            <w:tcW w:w="3473" w:type="dxa"/>
          </w:tcPr>
          <w:p w:rsidR="00E67237" w:rsidRPr="00E67237" w:rsidRDefault="002050DD" w:rsidP="002050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не надо бояться</w:t>
            </w:r>
          </w:p>
        </w:tc>
        <w:tc>
          <w:tcPr>
            <w:tcW w:w="1477" w:type="dxa"/>
          </w:tcPr>
          <w:p w:rsidR="00E67237" w:rsidRPr="00E67237" w:rsidRDefault="002050DD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5732" w:type="dxa"/>
          </w:tcPr>
          <w:p w:rsidR="00E67237" w:rsidRPr="00375E7E" w:rsidRDefault="00375E7E" w:rsidP="00375E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E7E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Pr="00375E7E">
              <w:rPr>
                <w:rFonts w:ascii="Times New Roman" w:hAnsi="Times New Roman" w:cs="Times New Roman"/>
                <w:sz w:val="24"/>
                <w:szCs w:val="24"/>
              </w:rPr>
              <w:t xml:space="preserve">- игра «Давайте разберёмся»(чего мы боимся);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375E7E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практическая работа (нарисовать, что вызывает страх);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375E7E">
              <w:rPr>
                <w:rFonts w:ascii="Times New Roman" w:hAnsi="Times New Roman" w:cs="Times New Roman"/>
                <w:sz w:val="24"/>
                <w:szCs w:val="24"/>
              </w:rPr>
              <w:t>- анализ ситуации (стих-е  И. Токмаковой «Не буду бояться!»).</w:t>
            </w:r>
          </w:p>
        </w:tc>
      </w:tr>
      <w:tr w:rsidR="004B7277" w:rsidRPr="00E67237" w:rsidTr="0048173C">
        <w:tc>
          <w:tcPr>
            <w:tcW w:w="3473" w:type="dxa"/>
          </w:tcPr>
          <w:p w:rsidR="004B7277" w:rsidRPr="00E67237" w:rsidRDefault="004B7277" w:rsidP="004B72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Добрым быть приятнее, чем злым и жадным</w:t>
            </w:r>
          </w:p>
        </w:tc>
        <w:tc>
          <w:tcPr>
            <w:tcW w:w="1477" w:type="dxa"/>
          </w:tcPr>
          <w:p w:rsidR="004B7277" w:rsidRPr="00E67237" w:rsidRDefault="004B7277" w:rsidP="004B727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32" w:type="dxa"/>
          </w:tcPr>
          <w:p w:rsidR="004B7277" w:rsidRPr="004B7277" w:rsidRDefault="004B7277" w:rsidP="004B7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277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4B7277">
              <w:rPr>
                <w:rFonts w:ascii="Times New Roman" w:hAnsi="Times New Roman" w:cs="Times New Roman"/>
                <w:sz w:val="24"/>
                <w:szCs w:val="24"/>
              </w:rPr>
              <w:t>- обсуждение «Юноша и морские звёзды»;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-игры</w:t>
            </w:r>
            <w:r w:rsidRPr="004B7277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пословицу», «Почему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произошло?»                                                                                                          </w:t>
            </w:r>
            <w:r w:rsidRPr="004B7277">
              <w:rPr>
                <w:rFonts w:ascii="Times New Roman" w:hAnsi="Times New Roman" w:cs="Times New Roman"/>
                <w:sz w:val="24"/>
                <w:szCs w:val="24"/>
              </w:rPr>
              <w:t xml:space="preserve"> -словарная работа(доброта, отзывчивость, скромность).</w:t>
            </w:r>
          </w:p>
        </w:tc>
      </w:tr>
      <w:tr w:rsidR="000031FD" w:rsidRPr="00E67237" w:rsidTr="0048173C">
        <w:tc>
          <w:tcPr>
            <w:tcW w:w="3473" w:type="dxa"/>
          </w:tcPr>
          <w:p w:rsidR="000031FD" w:rsidRPr="00E67237" w:rsidRDefault="000031FD" w:rsidP="000031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говорим неправду</w:t>
            </w:r>
          </w:p>
        </w:tc>
        <w:tc>
          <w:tcPr>
            <w:tcW w:w="1477" w:type="dxa"/>
          </w:tcPr>
          <w:p w:rsidR="000031FD" w:rsidRPr="00E67237" w:rsidRDefault="000031FD" w:rsidP="000031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32" w:type="dxa"/>
          </w:tcPr>
          <w:p w:rsidR="000031FD" w:rsidRPr="000031FD" w:rsidRDefault="000031FD" w:rsidP="0000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1FD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0031FD">
              <w:rPr>
                <w:rFonts w:ascii="Times New Roman" w:hAnsi="Times New Roman" w:cs="Times New Roman"/>
                <w:sz w:val="24"/>
                <w:szCs w:val="24"/>
              </w:rPr>
              <w:t xml:space="preserve">- словарная работа (ложь);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0031FD">
              <w:rPr>
                <w:rFonts w:ascii="Times New Roman" w:hAnsi="Times New Roman" w:cs="Times New Roman"/>
                <w:sz w:val="24"/>
                <w:szCs w:val="24"/>
              </w:rPr>
              <w:t xml:space="preserve">- анализ учебной ситуации;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0031FD"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практическая работа (выход из предложенной ситуации);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Pr="000031FD">
              <w:rPr>
                <w:rFonts w:ascii="Times New Roman" w:hAnsi="Times New Roman" w:cs="Times New Roman"/>
                <w:sz w:val="24"/>
                <w:szCs w:val="24"/>
              </w:rPr>
              <w:t>- обсуждение рассказа Л. Толстого «Косточка»;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0031FD">
              <w:rPr>
                <w:rFonts w:ascii="Times New Roman" w:hAnsi="Times New Roman" w:cs="Times New Roman"/>
                <w:sz w:val="24"/>
                <w:szCs w:val="24"/>
              </w:rPr>
              <w:t xml:space="preserve"> - работа с пословицами о правде и лжи.</w:t>
            </w:r>
          </w:p>
        </w:tc>
      </w:tr>
      <w:tr w:rsidR="00A9328A" w:rsidRPr="00E67237" w:rsidTr="0048173C">
        <w:tc>
          <w:tcPr>
            <w:tcW w:w="3473" w:type="dxa"/>
          </w:tcPr>
          <w:p w:rsidR="00A9328A" w:rsidRPr="00E67237" w:rsidRDefault="00A9328A" w:rsidP="00A932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мы не слушаемся родителей</w:t>
            </w:r>
          </w:p>
        </w:tc>
        <w:tc>
          <w:tcPr>
            <w:tcW w:w="1477" w:type="dxa"/>
          </w:tcPr>
          <w:p w:rsidR="00A9328A" w:rsidRPr="00E67237" w:rsidRDefault="00A9328A" w:rsidP="00A932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32" w:type="dxa"/>
          </w:tcPr>
          <w:p w:rsidR="00A9328A" w:rsidRPr="00A9328A" w:rsidRDefault="00A9328A" w:rsidP="00A93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28A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A9328A">
              <w:rPr>
                <w:rFonts w:ascii="Times New Roman" w:hAnsi="Times New Roman" w:cs="Times New Roman"/>
                <w:sz w:val="24"/>
                <w:szCs w:val="24"/>
              </w:rPr>
              <w:t xml:space="preserve">- анализ ситуации (стих-е С. Михалкова «Я ненавижу слово «спать»!»);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Pr="00A9328A">
              <w:rPr>
                <w:rFonts w:ascii="Times New Roman" w:hAnsi="Times New Roman" w:cs="Times New Roman"/>
                <w:sz w:val="24"/>
                <w:szCs w:val="24"/>
              </w:rPr>
              <w:t xml:space="preserve">- словесное рисование (лучшие качества родителей);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A9328A">
              <w:rPr>
                <w:rFonts w:ascii="Times New Roman" w:hAnsi="Times New Roman" w:cs="Times New Roman"/>
                <w:sz w:val="24"/>
                <w:szCs w:val="24"/>
              </w:rPr>
              <w:t xml:space="preserve">- анализ рассказа М. Горького «Воробышек»;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A9328A">
              <w:rPr>
                <w:rFonts w:ascii="Times New Roman" w:hAnsi="Times New Roman" w:cs="Times New Roman"/>
                <w:sz w:val="24"/>
                <w:szCs w:val="24"/>
              </w:rPr>
              <w:t xml:space="preserve">- игра «Почему нам запрещают?»;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A9328A">
              <w:rPr>
                <w:rFonts w:ascii="Times New Roman" w:hAnsi="Times New Roman" w:cs="Times New Roman"/>
                <w:sz w:val="24"/>
                <w:szCs w:val="24"/>
              </w:rPr>
              <w:t>- пожелания себе.</w:t>
            </w:r>
          </w:p>
        </w:tc>
      </w:tr>
      <w:tr w:rsidR="00821A4D" w:rsidRPr="00E67237" w:rsidTr="0048173C">
        <w:tc>
          <w:tcPr>
            <w:tcW w:w="3473" w:type="dxa"/>
          </w:tcPr>
          <w:p w:rsidR="00821A4D" w:rsidRPr="00E67237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уметь сдерживать себя</w:t>
            </w:r>
          </w:p>
        </w:tc>
        <w:tc>
          <w:tcPr>
            <w:tcW w:w="1477" w:type="dxa"/>
          </w:tcPr>
          <w:p w:rsidR="00821A4D" w:rsidRPr="00E67237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32" w:type="dxa"/>
          </w:tcPr>
          <w:p w:rsidR="00821A4D" w:rsidRPr="00F94AFC" w:rsidRDefault="00F94AFC" w:rsidP="00821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AFC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F94AFC">
              <w:rPr>
                <w:rFonts w:ascii="Times New Roman" w:hAnsi="Times New Roman" w:cs="Times New Roman"/>
                <w:sz w:val="24"/>
                <w:szCs w:val="24"/>
              </w:rPr>
              <w:t xml:space="preserve"> - словарная работа (каприз, этикет, сдержаться);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F94AFC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821A4D" w:rsidRPr="00F94AFC">
              <w:rPr>
                <w:rFonts w:ascii="Times New Roman" w:hAnsi="Times New Roman" w:cs="Times New Roman"/>
                <w:sz w:val="24"/>
                <w:szCs w:val="24"/>
              </w:rPr>
              <w:t>нализ ситуации (стих-</w:t>
            </w:r>
            <w:r w:rsidRPr="00F94AFC">
              <w:rPr>
                <w:rFonts w:ascii="Times New Roman" w:hAnsi="Times New Roman" w:cs="Times New Roman"/>
                <w:sz w:val="24"/>
                <w:szCs w:val="24"/>
              </w:rPr>
              <w:t xml:space="preserve">е  А. Барто «Девочка-рёвушка»);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F94AFC"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="00821A4D" w:rsidRPr="00F94AFC">
              <w:rPr>
                <w:rFonts w:ascii="Times New Roman" w:hAnsi="Times New Roman" w:cs="Times New Roman"/>
                <w:sz w:val="24"/>
                <w:szCs w:val="24"/>
              </w:rPr>
              <w:t>олковани</w:t>
            </w:r>
            <w:r w:rsidRPr="00F94AFC">
              <w:rPr>
                <w:rFonts w:ascii="Times New Roman" w:hAnsi="Times New Roman" w:cs="Times New Roman"/>
                <w:sz w:val="24"/>
                <w:szCs w:val="24"/>
              </w:rPr>
              <w:t xml:space="preserve">е пословиц и крылатых выражений;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F94AFC"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C363FA" w:rsidRPr="00F94AFC">
              <w:rPr>
                <w:rFonts w:ascii="Times New Roman" w:hAnsi="Times New Roman" w:cs="Times New Roman"/>
                <w:sz w:val="24"/>
                <w:szCs w:val="24"/>
              </w:rPr>
              <w:t>гра «Проверь себя».</w:t>
            </w:r>
          </w:p>
        </w:tc>
      </w:tr>
      <w:tr w:rsidR="00821A4D" w:rsidRPr="00AD456B" w:rsidTr="0048173C">
        <w:tc>
          <w:tcPr>
            <w:tcW w:w="3473" w:type="dxa"/>
          </w:tcPr>
          <w:p w:rsidR="00821A4D" w:rsidRPr="00AD456B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</w:t>
            </w:r>
          </w:p>
        </w:tc>
        <w:tc>
          <w:tcPr>
            <w:tcW w:w="1477" w:type="dxa"/>
          </w:tcPr>
          <w:p w:rsidR="00821A4D" w:rsidRPr="00AD456B" w:rsidRDefault="00821A4D" w:rsidP="00AD456B">
            <w:pPr>
              <w:pStyle w:val="a5"/>
              <w:numPr>
                <w:ilvl w:val="0"/>
                <w:numId w:val="5"/>
              </w:numPr>
              <w:jc w:val="center"/>
              <w:rPr>
                <w:color w:val="000000"/>
              </w:rPr>
            </w:pPr>
            <w:r w:rsidRPr="00AD456B">
              <w:rPr>
                <w:color w:val="000000"/>
              </w:rPr>
              <w:t>ч.</w:t>
            </w:r>
          </w:p>
        </w:tc>
        <w:tc>
          <w:tcPr>
            <w:tcW w:w="5732" w:type="dxa"/>
          </w:tcPr>
          <w:p w:rsidR="00821A4D" w:rsidRPr="00AD456B" w:rsidRDefault="00AD456B" w:rsidP="00AD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5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3CC1" w:rsidRPr="00AD456B">
              <w:rPr>
                <w:rFonts w:ascii="Times New Roman" w:hAnsi="Times New Roman" w:cs="Times New Roman"/>
                <w:sz w:val="24"/>
                <w:szCs w:val="24"/>
              </w:rPr>
              <w:t>беседа по теме занятия;                                                                    - обсуждение  стих-я С. Михалкова «пятерня!»;                              -  правила этикета;                                                                       - анализ ситуации (стих-е  Г. Ост</w:t>
            </w:r>
            <w:r w:rsidR="00621428" w:rsidRPr="00AD456B">
              <w:rPr>
                <w:rFonts w:ascii="Times New Roman" w:hAnsi="Times New Roman" w:cs="Times New Roman"/>
                <w:sz w:val="24"/>
                <w:szCs w:val="24"/>
              </w:rPr>
              <w:t xml:space="preserve">ера  «Нет приятнее занятья…»). </w:t>
            </w:r>
          </w:p>
        </w:tc>
      </w:tr>
      <w:tr w:rsidR="00821A4D" w:rsidRPr="00AD456B" w:rsidTr="0048173C">
        <w:tc>
          <w:tcPr>
            <w:tcW w:w="3473" w:type="dxa"/>
          </w:tcPr>
          <w:p w:rsidR="00821A4D" w:rsidRPr="00AD456B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относиться к подаркам</w:t>
            </w:r>
          </w:p>
        </w:tc>
        <w:tc>
          <w:tcPr>
            <w:tcW w:w="1477" w:type="dxa"/>
          </w:tcPr>
          <w:p w:rsidR="00821A4D" w:rsidRPr="00AD456B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  <w:r w:rsidRPr="00AD45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2" w:type="dxa"/>
          </w:tcPr>
          <w:p w:rsidR="00821A4D" w:rsidRPr="00AD456B" w:rsidRDefault="002B520D" w:rsidP="002B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56B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                                                                    - игра «Закончите предложение»;                                                        - анализ учебной ситуации;                                                                   -практическая работа в группах(подобрать слова благода</w:t>
            </w:r>
            <w:r w:rsidR="00D763C3" w:rsidRPr="00AD456B">
              <w:rPr>
                <w:rFonts w:ascii="Times New Roman" w:hAnsi="Times New Roman" w:cs="Times New Roman"/>
                <w:sz w:val="24"/>
                <w:szCs w:val="24"/>
              </w:rPr>
              <w:t>рности на определённый подарок);                                        - правила этикета; - словарная работа (эмоция);                - игра «Выбери ответ»(Я подарю другу…).</w:t>
            </w:r>
          </w:p>
        </w:tc>
      </w:tr>
      <w:tr w:rsidR="00821A4D" w:rsidRPr="00AD456B" w:rsidTr="0048173C">
        <w:tc>
          <w:tcPr>
            <w:tcW w:w="3473" w:type="dxa"/>
          </w:tcPr>
          <w:p w:rsidR="00821A4D" w:rsidRPr="00AD456B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следует относиться к наказаниям</w:t>
            </w:r>
          </w:p>
        </w:tc>
        <w:tc>
          <w:tcPr>
            <w:tcW w:w="1477" w:type="dxa"/>
          </w:tcPr>
          <w:p w:rsidR="00821A4D" w:rsidRPr="00AD456B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5732" w:type="dxa"/>
          </w:tcPr>
          <w:p w:rsidR="00821A4D" w:rsidRPr="00AD456B" w:rsidRDefault="00AD456B" w:rsidP="00AD45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="00621428" w:rsidRPr="00AD456B">
              <w:rPr>
                <w:rFonts w:ascii="Times New Roman" w:hAnsi="Times New Roman" w:cs="Times New Roman"/>
                <w:sz w:val="24"/>
                <w:szCs w:val="24"/>
              </w:rPr>
              <w:t>еседа по т</w:t>
            </w:r>
            <w:r w:rsidRPr="00AD456B">
              <w:rPr>
                <w:rFonts w:ascii="Times New Roman" w:hAnsi="Times New Roman" w:cs="Times New Roman"/>
                <w:sz w:val="24"/>
                <w:szCs w:val="24"/>
              </w:rPr>
              <w:t>еме занятия;                                                              - словарная работа (наказание);                                                              - а</w:t>
            </w:r>
            <w:r w:rsidR="00621428" w:rsidRPr="00AD456B">
              <w:rPr>
                <w:rFonts w:ascii="Times New Roman" w:hAnsi="Times New Roman" w:cs="Times New Roman"/>
                <w:sz w:val="24"/>
                <w:szCs w:val="24"/>
              </w:rPr>
              <w:t>нализ учебной ситуации.</w:t>
            </w:r>
          </w:p>
        </w:tc>
      </w:tr>
      <w:tr w:rsidR="00821A4D" w:rsidRPr="00AD456B" w:rsidTr="0048173C">
        <w:tc>
          <w:tcPr>
            <w:tcW w:w="3473" w:type="dxa"/>
          </w:tcPr>
          <w:p w:rsidR="00821A4D" w:rsidRPr="00AD456B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нужно одеваться </w:t>
            </w:r>
          </w:p>
        </w:tc>
        <w:tc>
          <w:tcPr>
            <w:tcW w:w="1477" w:type="dxa"/>
          </w:tcPr>
          <w:p w:rsidR="00821A4D" w:rsidRPr="00AD456B" w:rsidRDefault="00821A4D" w:rsidP="00821A4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4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ч.</w:t>
            </w:r>
          </w:p>
        </w:tc>
        <w:tc>
          <w:tcPr>
            <w:tcW w:w="5732" w:type="dxa"/>
          </w:tcPr>
          <w:p w:rsidR="00821A4D" w:rsidRPr="00AD456B" w:rsidRDefault="00AD456B" w:rsidP="00AD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56B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                                                         - игра «Кто больше знает?»;                                                         - толкование пословиц;                                                                         - з</w:t>
            </w:r>
            <w:r w:rsidR="00621428" w:rsidRPr="00AD456B">
              <w:rPr>
                <w:rFonts w:ascii="Times New Roman" w:hAnsi="Times New Roman" w:cs="Times New Roman"/>
                <w:sz w:val="24"/>
                <w:szCs w:val="24"/>
              </w:rPr>
              <w:t xml:space="preserve">акончи предложение «Одежда должна быть…» </w:t>
            </w:r>
            <w:r w:rsidR="00621428" w:rsidRPr="00AD45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(обсуждение в группах).</w:t>
            </w:r>
          </w:p>
        </w:tc>
      </w:tr>
      <w:tr w:rsidR="00621428" w:rsidTr="0048173C">
        <w:tc>
          <w:tcPr>
            <w:tcW w:w="3473" w:type="dxa"/>
          </w:tcPr>
          <w:p w:rsidR="00621428" w:rsidRDefault="00621428" w:rsidP="006214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безопасности</w:t>
            </w:r>
          </w:p>
        </w:tc>
        <w:tc>
          <w:tcPr>
            <w:tcW w:w="1477" w:type="dxa"/>
          </w:tcPr>
          <w:p w:rsidR="00621428" w:rsidRPr="00F30999" w:rsidRDefault="00621428" w:rsidP="0062142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0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32" w:type="dxa"/>
          </w:tcPr>
          <w:p w:rsidR="00621428" w:rsidRPr="000765AB" w:rsidRDefault="00A558BB" w:rsidP="0062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5AB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 w:rsidR="000765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0765AB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0765AB" w:rsidRPr="000765AB">
              <w:rPr>
                <w:rFonts w:ascii="Times New Roman" w:hAnsi="Times New Roman" w:cs="Times New Roman"/>
                <w:sz w:val="24"/>
                <w:szCs w:val="24"/>
              </w:rPr>
              <w:t>нализ ситуации</w:t>
            </w:r>
            <w:r w:rsidR="00621428" w:rsidRPr="000765AB">
              <w:rPr>
                <w:rFonts w:ascii="Times New Roman" w:hAnsi="Times New Roman" w:cs="Times New Roman"/>
                <w:sz w:val="24"/>
                <w:szCs w:val="24"/>
              </w:rPr>
              <w:t xml:space="preserve"> (стих-е О. Дри</w:t>
            </w:r>
            <w:r w:rsidRPr="000765AB">
              <w:rPr>
                <w:rFonts w:ascii="Times New Roman" w:hAnsi="Times New Roman" w:cs="Times New Roman"/>
                <w:sz w:val="24"/>
                <w:szCs w:val="24"/>
              </w:rPr>
              <w:t>за «Шип в мою ладонь впился…»);</w:t>
            </w:r>
            <w:r w:rsidR="000765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 w:rsidRPr="000765A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765AB" w:rsidRPr="000765AB">
              <w:rPr>
                <w:rFonts w:ascii="Times New Roman" w:hAnsi="Times New Roman" w:cs="Times New Roman"/>
                <w:sz w:val="24"/>
                <w:szCs w:val="24"/>
              </w:rPr>
              <w:t xml:space="preserve">Игра «Закончите фразу»; </w:t>
            </w:r>
            <w:r w:rsidR="000765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  <w:r w:rsidR="000765AB" w:rsidRPr="000765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65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5AB" w:rsidRPr="000765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428" w:rsidRPr="000765AB">
              <w:rPr>
                <w:rFonts w:ascii="Times New Roman" w:hAnsi="Times New Roman" w:cs="Times New Roman"/>
                <w:sz w:val="24"/>
                <w:szCs w:val="24"/>
              </w:rPr>
              <w:t>равила поведения с незнакомыми людьми.</w:t>
            </w:r>
          </w:p>
        </w:tc>
      </w:tr>
      <w:tr w:rsidR="000922AB" w:rsidTr="0048173C">
        <w:tc>
          <w:tcPr>
            <w:tcW w:w="3473" w:type="dxa"/>
          </w:tcPr>
          <w:p w:rsidR="000922AB" w:rsidRDefault="000922AB" w:rsidP="000922A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этикета</w:t>
            </w:r>
          </w:p>
        </w:tc>
        <w:tc>
          <w:tcPr>
            <w:tcW w:w="1477" w:type="dxa"/>
          </w:tcPr>
          <w:p w:rsidR="000922AB" w:rsidRPr="00F30999" w:rsidRDefault="000922AB" w:rsidP="000922A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ч.</w:t>
            </w:r>
          </w:p>
        </w:tc>
        <w:tc>
          <w:tcPr>
            <w:tcW w:w="5732" w:type="dxa"/>
          </w:tcPr>
          <w:p w:rsidR="000922AB" w:rsidRPr="00D1026B" w:rsidRDefault="001F55F6" w:rsidP="0009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r w:rsidR="000922AB" w:rsidRPr="00D1026B">
              <w:rPr>
                <w:rFonts w:ascii="Times New Roman" w:hAnsi="Times New Roman" w:cs="Times New Roman"/>
                <w:sz w:val="24"/>
                <w:szCs w:val="24"/>
              </w:rPr>
              <w:t>ловарная работа (аппетит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, этикет); 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>- правила сервировки стола;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 - правила поведения за столом;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922AB"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общественных местах; 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ведения телефонного разговора; 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>-   о</w:t>
            </w:r>
            <w:r w:rsidR="000922AB"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стих-я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 Г. Остера «От знакомых уходя…»; 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="000922AB"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то полезно знать! (правила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этикета); </w:t>
            </w:r>
          </w:p>
          <w:p w:rsidR="000922AB" w:rsidRPr="00562FD3" w:rsidRDefault="001F55F6" w:rsidP="00092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0922AB" w:rsidRPr="00D1026B">
              <w:rPr>
                <w:rFonts w:ascii="Times New Roman" w:hAnsi="Times New Roman" w:cs="Times New Roman"/>
                <w:sz w:val="24"/>
                <w:szCs w:val="24"/>
              </w:rPr>
              <w:t>нализ ситуаци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и (стих-е А. Барто  «В театре», искусство говорить «нет»); 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 «Найди правиль</w:t>
            </w:r>
            <w:r w:rsidR="00D1026B">
              <w:rPr>
                <w:rFonts w:ascii="Times New Roman" w:hAnsi="Times New Roman" w:cs="Times New Roman"/>
                <w:sz w:val="24"/>
                <w:szCs w:val="24"/>
              </w:rPr>
              <w:t xml:space="preserve">ный ответ»,                                                    </w:t>
            </w:r>
            <w:r w:rsidRPr="00D1026B">
              <w:rPr>
                <w:rFonts w:ascii="Times New Roman" w:hAnsi="Times New Roman" w:cs="Times New Roman"/>
                <w:sz w:val="24"/>
                <w:szCs w:val="24"/>
              </w:rPr>
              <w:t xml:space="preserve"> «Комплимент»,</w:t>
            </w:r>
            <w:r w:rsidR="00562FD3">
              <w:rPr>
                <w:rFonts w:ascii="Times New Roman" w:hAnsi="Times New Roman" w:cs="Times New Roman"/>
                <w:sz w:val="24"/>
                <w:szCs w:val="24"/>
              </w:rPr>
              <w:t xml:space="preserve"> «Телефон».</w:t>
            </w:r>
          </w:p>
        </w:tc>
      </w:tr>
      <w:tr w:rsidR="0048173C" w:rsidTr="0048173C">
        <w:tc>
          <w:tcPr>
            <w:tcW w:w="3473" w:type="dxa"/>
          </w:tcPr>
          <w:p w:rsidR="0048173C" w:rsidRDefault="0048173C" w:rsidP="004817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настроение и поведение</w:t>
            </w:r>
          </w:p>
        </w:tc>
        <w:tc>
          <w:tcPr>
            <w:tcW w:w="1477" w:type="dxa"/>
          </w:tcPr>
          <w:p w:rsidR="0048173C" w:rsidRPr="00F30999" w:rsidRDefault="0048173C" w:rsidP="004817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32" w:type="dxa"/>
          </w:tcPr>
          <w:p w:rsidR="0048173C" w:rsidRPr="00220A79" w:rsidRDefault="00220A79" w:rsidP="009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A79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20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220A79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48173C" w:rsidRPr="00220A79">
              <w:rPr>
                <w:rFonts w:ascii="Times New Roman" w:hAnsi="Times New Roman" w:cs="Times New Roman"/>
                <w:sz w:val="24"/>
                <w:szCs w:val="24"/>
              </w:rPr>
              <w:t>ловарная работа (</w:t>
            </w:r>
            <w:r w:rsidR="009E5B83" w:rsidRPr="00220A79">
              <w:rPr>
                <w:rFonts w:ascii="Times New Roman" w:hAnsi="Times New Roman" w:cs="Times New Roman"/>
                <w:sz w:val="24"/>
                <w:szCs w:val="24"/>
              </w:rPr>
              <w:t xml:space="preserve">досуг, </w:t>
            </w:r>
            <w:r w:rsidRPr="00220A79">
              <w:rPr>
                <w:rFonts w:ascii="Times New Roman" w:hAnsi="Times New Roman" w:cs="Times New Roman"/>
                <w:sz w:val="24"/>
                <w:szCs w:val="24"/>
              </w:rPr>
              <w:t xml:space="preserve">труд, трудности, преодоление);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Pr="00220A79">
              <w:rPr>
                <w:rFonts w:ascii="Times New Roman" w:hAnsi="Times New Roman" w:cs="Times New Roman"/>
                <w:sz w:val="24"/>
                <w:szCs w:val="24"/>
              </w:rPr>
              <w:t xml:space="preserve">-толкование пословиц о досуге;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Pr="00220A79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48173C" w:rsidRPr="00220A79">
              <w:rPr>
                <w:rFonts w:ascii="Times New Roman" w:hAnsi="Times New Roman" w:cs="Times New Roman"/>
                <w:sz w:val="24"/>
                <w:szCs w:val="24"/>
              </w:rPr>
              <w:t>акончи предложение: Я люблю свою школу и хочу, чтобы в ней…</w:t>
            </w:r>
          </w:p>
        </w:tc>
      </w:tr>
      <w:tr w:rsidR="0048173C" w:rsidTr="0048173C">
        <w:tc>
          <w:tcPr>
            <w:tcW w:w="3473" w:type="dxa"/>
          </w:tcPr>
          <w:p w:rsidR="0048173C" w:rsidRDefault="0048173C" w:rsidP="004817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выбрать друзей </w:t>
            </w:r>
          </w:p>
        </w:tc>
        <w:tc>
          <w:tcPr>
            <w:tcW w:w="1477" w:type="dxa"/>
          </w:tcPr>
          <w:p w:rsidR="0048173C" w:rsidRPr="00F30999" w:rsidRDefault="0048173C" w:rsidP="004817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732" w:type="dxa"/>
          </w:tcPr>
          <w:p w:rsidR="0048173C" w:rsidRPr="0023165F" w:rsidRDefault="0023165F" w:rsidP="00481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- б</w:t>
            </w:r>
            <w:r w:rsidR="0048173C" w:rsidRPr="0023165F">
              <w:rPr>
                <w:rFonts w:ascii="Times New Roman" w:hAnsi="Times New Roman" w:cs="Times New Roman"/>
                <w:sz w:val="24"/>
                <w:szCs w:val="24"/>
              </w:rPr>
              <w:t>еседа по теме заня</w:t>
            </w: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48173C"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пословиц о дружбе,  рассказа Л. Толстого «Отец и сыновья», стих-я  А. Барто </w:t>
            </w: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 «Требуется друг»,</w:t>
            </w:r>
            <w:r w:rsidR="0048173C"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 отрывк</w:t>
            </w: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 xml:space="preserve">а из рассказа В. Осеевой «Долг»;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48173C" w:rsidRPr="0023165F">
              <w:rPr>
                <w:rFonts w:ascii="Times New Roman" w:hAnsi="Times New Roman" w:cs="Times New Roman"/>
                <w:sz w:val="24"/>
                <w:szCs w:val="24"/>
              </w:rPr>
              <w:t>акончи предложение: Друг – это человек…</w:t>
            </w:r>
          </w:p>
        </w:tc>
      </w:tr>
      <w:tr w:rsidR="0048173C" w:rsidTr="0048173C">
        <w:tc>
          <w:tcPr>
            <w:tcW w:w="3473" w:type="dxa"/>
          </w:tcPr>
          <w:p w:rsidR="0048173C" w:rsidRDefault="0048173C" w:rsidP="004817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</w:t>
            </w:r>
          </w:p>
        </w:tc>
        <w:tc>
          <w:tcPr>
            <w:tcW w:w="1477" w:type="dxa"/>
          </w:tcPr>
          <w:p w:rsidR="0048173C" w:rsidRPr="00F30999" w:rsidRDefault="0048173C" w:rsidP="004817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732" w:type="dxa"/>
          </w:tcPr>
          <w:p w:rsidR="0048173C" w:rsidRPr="00CA325C" w:rsidRDefault="00CA325C" w:rsidP="00481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 xml:space="preserve"> - словарная работа (доброта, милосердие, переживание);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 xml:space="preserve"> - а</w:t>
            </w:r>
            <w:r w:rsidR="0048173C" w:rsidRPr="00CA325C">
              <w:rPr>
                <w:rFonts w:ascii="Times New Roman" w:hAnsi="Times New Roman" w:cs="Times New Roman"/>
                <w:sz w:val="24"/>
                <w:szCs w:val="24"/>
              </w:rPr>
              <w:t>нализ ситуации</w:t>
            </w: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173C" w:rsidRPr="00CA325C">
              <w:rPr>
                <w:rFonts w:ascii="Times New Roman" w:hAnsi="Times New Roman" w:cs="Times New Roman"/>
                <w:sz w:val="24"/>
                <w:szCs w:val="24"/>
              </w:rPr>
              <w:t>(стих-е Г. Ширковца «Не пойму я взрослых этих…»</w:t>
            </w: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 xml:space="preserve"> стих-е Е. Благининой «Наш дедушка»);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173C" w:rsidRPr="00CA3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 xml:space="preserve">толкование пословиц и поговорок о добре;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="0048173C" w:rsidRPr="00CA325C">
              <w:rPr>
                <w:rFonts w:ascii="Times New Roman" w:hAnsi="Times New Roman" w:cs="Times New Roman"/>
                <w:sz w:val="24"/>
                <w:szCs w:val="24"/>
              </w:rPr>
              <w:t>акончи предложение: У меня самые лучшие родители. Они…</w:t>
            </w:r>
          </w:p>
          <w:p w:rsidR="0048173C" w:rsidRPr="0011568B" w:rsidRDefault="00CA325C" w:rsidP="00CA3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25C"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48173C" w:rsidRPr="00CA325C">
              <w:rPr>
                <w:rFonts w:ascii="Times New Roman" w:hAnsi="Times New Roman" w:cs="Times New Roman"/>
                <w:sz w:val="24"/>
                <w:szCs w:val="24"/>
              </w:rPr>
              <w:t>гра «Выбери правильный ответ».</w:t>
            </w:r>
          </w:p>
        </w:tc>
      </w:tr>
      <w:tr w:rsidR="009E5B83" w:rsidTr="0048173C">
        <w:tc>
          <w:tcPr>
            <w:tcW w:w="3473" w:type="dxa"/>
          </w:tcPr>
          <w:p w:rsidR="009E5B83" w:rsidRDefault="009E5B83" w:rsidP="009E5B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477" w:type="dxa"/>
          </w:tcPr>
          <w:p w:rsidR="009E5B83" w:rsidRDefault="009E5B83" w:rsidP="009E5B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732" w:type="dxa"/>
          </w:tcPr>
          <w:p w:rsidR="0011568B" w:rsidRPr="00FD2C0C" w:rsidRDefault="0011568B" w:rsidP="0011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0C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9E5B83" w:rsidRPr="00FD2C0C">
              <w:rPr>
                <w:rFonts w:ascii="Times New Roman" w:hAnsi="Times New Roman" w:cs="Times New Roman"/>
                <w:sz w:val="24"/>
                <w:szCs w:val="24"/>
              </w:rPr>
              <w:t>утешествие по станциям: «Мойдодыр», «Неосторожность», «Не болей», «Опрятность», «Долой грязь», «За столом», «Закаляйся как сталь» и т.д.</w:t>
            </w:r>
            <w:r w:rsidRPr="00FD2C0C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</w:p>
          <w:p w:rsidR="0011568B" w:rsidRPr="00FD2C0C" w:rsidRDefault="0011568B" w:rsidP="0011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0C">
              <w:rPr>
                <w:rFonts w:ascii="Times New Roman" w:hAnsi="Times New Roman" w:cs="Times New Roman"/>
                <w:sz w:val="24"/>
                <w:szCs w:val="24"/>
              </w:rPr>
              <w:t>- «Вопрос - ответ»;</w:t>
            </w:r>
          </w:p>
          <w:p w:rsidR="009E5B83" w:rsidRPr="00FD2C0C" w:rsidRDefault="009E5B83" w:rsidP="009E5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C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68B" w:rsidRPr="00FD2C0C"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FD2C0C">
              <w:rPr>
                <w:rFonts w:ascii="Times New Roman" w:hAnsi="Times New Roman" w:cs="Times New Roman"/>
                <w:sz w:val="24"/>
                <w:szCs w:val="24"/>
              </w:rPr>
              <w:t>адания тестового характера выполняются в группах.</w:t>
            </w:r>
          </w:p>
        </w:tc>
      </w:tr>
    </w:tbl>
    <w:p w:rsidR="00E67237" w:rsidRDefault="00E67237" w:rsidP="00113635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F6B97" w:rsidRDefault="00DF6B97" w:rsidP="00113635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F6B97" w:rsidRDefault="00DF6B97" w:rsidP="00113635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F6B97" w:rsidRDefault="00DF6B97" w:rsidP="00113635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F6B97" w:rsidRDefault="00DF6B97" w:rsidP="00113635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B37E2C" w:rsidRPr="0093700E" w:rsidRDefault="00B37E2C" w:rsidP="00B37E2C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70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0"/>
        <w:gridCol w:w="1226"/>
        <w:gridCol w:w="5896"/>
      </w:tblGrid>
      <w:tr w:rsidR="00E67237" w:rsidRPr="00E67237" w:rsidTr="00E67237">
        <w:tc>
          <w:tcPr>
            <w:tcW w:w="3560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26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896" w:type="dxa"/>
          </w:tcPr>
          <w:p w:rsidR="00E67237" w:rsidRPr="00E67237" w:rsidRDefault="00E67237" w:rsidP="00E6723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282306" w:rsidRPr="00E67237" w:rsidTr="00E67237">
        <w:tc>
          <w:tcPr>
            <w:tcW w:w="3560" w:type="dxa"/>
          </w:tcPr>
          <w:p w:rsidR="00282306" w:rsidRPr="00E67237" w:rsidRDefault="00282306" w:rsidP="002823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здоровье </w:t>
            </w:r>
          </w:p>
        </w:tc>
        <w:tc>
          <w:tcPr>
            <w:tcW w:w="1226" w:type="dxa"/>
          </w:tcPr>
          <w:p w:rsidR="00282306" w:rsidRPr="00E67237" w:rsidRDefault="00282306" w:rsidP="0028230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ч.</w:t>
            </w:r>
          </w:p>
        </w:tc>
        <w:tc>
          <w:tcPr>
            <w:tcW w:w="5896" w:type="dxa"/>
          </w:tcPr>
          <w:p w:rsidR="00282306" w:rsidRPr="00DE140F" w:rsidRDefault="00282306" w:rsidP="0028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0F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 w:rsidR="00DE1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DE140F">
              <w:rPr>
                <w:rFonts w:ascii="Times New Roman" w:hAnsi="Times New Roman" w:cs="Times New Roman"/>
                <w:sz w:val="24"/>
                <w:szCs w:val="24"/>
              </w:rPr>
              <w:t xml:space="preserve">- словарная  работа (эмоции). Какие эмоции мы знаем?; </w:t>
            </w:r>
          </w:p>
          <w:p w:rsidR="00282306" w:rsidRPr="00DE140F" w:rsidRDefault="00282306" w:rsidP="0028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0F">
              <w:rPr>
                <w:rFonts w:ascii="Times New Roman" w:hAnsi="Times New Roman" w:cs="Times New Roman"/>
                <w:sz w:val="24"/>
                <w:szCs w:val="24"/>
              </w:rPr>
              <w:t>- закончи предложение: Здоровье – это…;</w:t>
            </w:r>
          </w:p>
          <w:p w:rsidR="00282306" w:rsidRPr="00DE140F" w:rsidRDefault="00282306" w:rsidP="0028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0F">
              <w:rPr>
                <w:rFonts w:ascii="Times New Roman" w:hAnsi="Times New Roman" w:cs="Times New Roman"/>
                <w:sz w:val="24"/>
                <w:szCs w:val="24"/>
              </w:rPr>
              <w:t>- от чего зависит наше здоровье?;</w:t>
            </w:r>
          </w:p>
          <w:p w:rsidR="00282306" w:rsidRPr="00DE140F" w:rsidRDefault="00282306" w:rsidP="00282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40F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рассказа В. Сухомлинского «Почему плачет синичка»; </w:t>
            </w:r>
            <w:r w:rsidR="00DE14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DE140F">
              <w:rPr>
                <w:rFonts w:ascii="Times New Roman" w:hAnsi="Times New Roman" w:cs="Times New Roman"/>
                <w:sz w:val="24"/>
                <w:szCs w:val="24"/>
              </w:rPr>
              <w:t>- словарная  работа (стресс).  Что приводит к  стрессу? Как этого избежать.</w:t>
            </w:r>
          </w:p>
        </w:tc>
      </w:tr>
      <w:tr w:rsidR="004922B9" w:rsidRPr="00E67237" w:rsidTr="00E67237">
        <w:tc>
          <w:tcPr>
            <w:tcW w:w="3560" w:type="dxa"/>
          </w:tcPr>
          <w:p w:rsidR="004922B9" w:rsidRPr="00E67237" w:rsidRDefault="004922B9" w:rsidP="00492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помочь себе сохранить здоровье</w:t>
            </w:r>
          </w:p>
        </w:tc>
        <w:tc>
          <w:tcPr>
            <w:tcW w:w="1226" w:type="dxa"/>
          </w:tcPr>
          <w:p w:rsidR="004922B9" w:rsidRPr="00E67237" w:rsidRDefault="004922B9" w:rsidP="00492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ч.</w:t>
            </w:r>
          </w:p>
        </w:tc>
        <w:tc>
          <w:tcPr>
            <w:tcW w:w="5896" w:type="dxa"/>
          </w:tcPr>
          <w:p w:rsidR="004922B9" w:rsidRPr="00AA08CD" w:rsidRDefault="00AA08CD" w:rsidP="00AA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4922B9" w:rsidRPr="00AA08CD">
              <w:rPr>
                <w:rFonts w:ascii="Times New Roman" w:hAnsi="Times New Roman" w:cs="Times New Roman"/>
                <w:sz w:val="24"/>
                <w:szCs w:val="24"/>
              </w:rPr>
              <w:t>бсуждение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туаций (Почему это произошло?);                      - и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>гры «Назов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возможн. последствия событий»,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«Комплимент», 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>«Что? Зачем? Как?».</w:t>
            </w:r>
          </w:p>
        </w:tc>
      </w:tr>
      <w:tr w:rsidR="004922B9" w:rsidRPr="00E67237" w:rsidTr="00E67237">
        <w:tc>
          <w:tcPr>
            <w:tcW w:w="3560" w:type="dxa"/>
          </w:tcPr>
          <w:p w:rsidR="004922B9" w:rsidRPr="00E67237" w:rsidRDefault="004922B9" w:rsidP="00492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зависит от моего решения</w:t>
            </w:r>
          </w:p>
        </w:tc>
        <w:tc>
          <w:tcPr>
            <w:tcW w:w="1226" w:type="dxa"/>
          </w:tcPr>
          <w:p w:rsidR="004922B9" w:rsidRPr="00E67237" w:rsidRDefault="004922B9" w:rsidP="004922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</w:t>
            </w:r>
          </w:p>
        </w:tc>
        <w:tc>
          <w:tcPr>
            <w:tcW w:w="5896" w:type="dxa"/>
          </w:tcPr>
          <w:p w:rsidR="004922B9" w:rsidRPr="00AA08CD" w:rsidRDefault="00AA08CD" w:rsidP="00AA0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4922B9" w:rsidRPr="00AA08CD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 стих-я Б. Заходера «Да, вот вопрос: что красивей 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 xml:space="preserve">всего?»;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="004922B9" w:rsidRPr="00AA08C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>ализ рассказа «Мальчик и стол»;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AA08CD">
              <w:rPr>
                <w:rFonts w:ascii="Times New Roman" w:hAnsi="Times New Roman" w:cs="Times New Roman"/>
                <w:sz w:val="24"/>
                <w:szCs w:val="24"/>
              </w:rPr>
              <w:t xml:space="preserve"> - и</w:t>
            </w:r>
            <w:r w:rsidR="004922B9" w:rsidRPr="00AA08CD">
              <w:rPr>
                <w:rFonts w:ascii="Times New Roman" w:hAnsi="Times New Roman" w:cs="Times New Roman"/>
                <w:sz w:val="24"/>
                <w:szCs w:val="24"/>
              </w:rPr>
              <w:t>гра «Что я знаю о себе».</w:t>
            </w:r>
          </w:p>
        </w:tc>
      </w:tr>
      <w:tr w:rsidR="002E1CC0" w:rsidRPr="00E67237" w:rsidTr="00E67237">
        <w:tc>
          <w:tcPr>
            <w:tcW w:w="3560" w:type="dxa"/>
          </w:tcPr>
          <w:p w:rsidR="002E1CC0" w:rsidRPr="00E67237" w:rsidRDefault="002E1CC0" w:rsidP="002E1C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</w:tc>
        <w:tc>
          <w:tcPr>
            <w:tcW w:w="1226" w:type="dxa"/>
          </w:tcPr>
          <w:p w:rsidR="002E1CC0" w:rsidRPr="00E67237" w:rsidRDefault="002E1CC0" w:rsidP="002E1C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ч.</w:t>
            </w:r>
          </w:p>
        </w:tc>
        <w:tc>
          <w:tcPr>
            <w:tcW w:w="5896" w:type="dxa"/>
          </w:tcPr>
          <w:p w:rsidR="002E1CC0" w:rsidRPr="00C16C53" w:rsidRDefault="00C16C53" w:rsidP="002E1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- беседа по теме занятия;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>-  и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>нтересные факты о  здоров</w:t>
            </w: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ье человека;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>ловарная работа (зависимость</w:t>
            </w:r>
            <w:r w:rsidR="00606E05"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 воля</w:t>
            </w: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>-  о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>бсуждение сказки Дж. Родари «</w:t>
            </w: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>Самый большой молодец на свете»,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6C53">
              <w:rPr>
                <w:rFonts w:ascii="Times New Roman" w:hAnsi="Times New Roman" w:cs="Times New Roman"/>
                <w:sz w:val="24"/>
                <w:szCs w:val="24"/>
              </w:rPr>
              <w:t>стих-я  А. Костецкого  «Я всё люблю, что есть на свете…».</w:t>
            </w:r>
          </w:p>
          <w:p w:rsidR="00606E05" w:rsidRPr="00C16C53" w:rsidRDefault="00C16C53" w:rsidP="00606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выход из предложенной ситуации;                                                    - толкование пословицы;                                                                  - 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учебной ситуации;                                                                 - т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>ренинг</w:t>
            </w:r>
            <w:r w:rsidR="00606E05" w:rsidRPr="00C16C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«Дерево решений», «Список проблем»; </w:t>
            </w:r>
          </w:p>
          <w:p w:rsidR="002E1CC0" w:rsidRPr="00C16C53" w:rsidRDefault="00C16C53" w:rsidP="00606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>рупповая работа «Сокровища сердца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                                               - а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>нализ ситуации (стих-е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Михалкова «Непьющий воробей», Дж. Родари «Рыбы»);                                                        - п</w:t>
            </w:r>
            <w:r w:rsidR="002E1CC0" w:rsidRPr="00C16C53">
              <w:rPr>
                <w:rFonts w:ascii="Times New Roman" w:hAnsi="Times New Roman" w:cs="Times New Roman"/>
                <w:sz w:val="24"/>
                <w:szCs w:val="24"/>
              </w:rPr>
              <w:t>равила пове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с незнакомыми людьми;                                      - и</w:t>
            </w:r>
            <w:r w:rsidR="00606E05" w:rsidRPr="00C16C53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«Умей сказать нет», «Волшебный стул»,  «Зеркало и обезьяна», «Комплимент»,</w:t>
            </w:r>
            <w:r w:rsidR="00606E05"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 «Выбери правильный ответ»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E05"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 «Беседа по кругу»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E05" w:rsidRPr="00C16C53">
              <w:rPr>
                <w:rFonts w:ascii="Times New Roman" w:hAnsi="Times New Roman" w:cs="Times New Roman"/>
                <w:sz w:val="24"/>
                <w:szCs w:val="24"/>
              </w:rPr>
              <w:t xml:space="preserve"> «Давай поговорим»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6F7" w:rsidRPr="00E67237" w:rsidTr="00E67237">
        <w:tc>
          <w:tcPr>
            <w:tcW w:w="3560" w:type="dxa"/>
          </w:tcPr>
          <w:p w:rsidR="001826F7" w:rsidRPr="00E67237" w:rsidRDefault="001826F7" w:rsidP="001826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одна семья</w:t>
            </w:r>
          </w:p>
        </w:tc>
        <w:tc>
          <w:tcPr>
            <w:tcW w:w="1226" w:type="dxa"/>
          </w:tcPr>
          <w:p w:rsidR="001826F7" w:rsidRPr="00E67237" w:rsidRDefault="001826F7" w:rsidP="001826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5896" w:type="dxa"/>
          </w:tcPr>
          <w:p w:rsidR="001826F7" w:rsidRPr="00C1170E" w:rsidRDefault="00C1170E" w:rsidP="0018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по теме занятия;                                                                           - о</w:t>
            </w:r>
            <w:r w:rsidR="001826F7" w:rsidRPr="00C1170E">
              <w:rPr>
                <w:rFonts w:ascii="Times New Roman" w:hAnsi="Times New Roman" w:cs="Times New Roman"/>
                <w:sz w:val="24"/>
                <w:szCs w:val="24"/>
              </w:rPr>
              <w:t>бсуждение стих-я  Э. Успенского «Если был  бы я девчонкой…»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                                                                                                  - а</w:t>
            </w:r>
            <w:r w:rsidR="001826F7" w:rsidRPr="00C1170E">
              <w:rPr>
                <w:rFonts w:ascii="Times New Roman" w:hAnsi="Times New Roman" w:cs="Times New Roman"/>
                <w:sz w:val="24"/>
                <w:szCs w:val="24"/>
              </w:rPr>
              <w:t>нализ ситуации (К. Ушинский «Сила не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»);                        -  игры «Продолжи предложение»,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>«Противоположности».</w:t>
            </w:r>
          </w:p>
        </w:tc>
      </w:tr>
      <w:tr w:rsidR="001826F7" w:rsidRPr="00E67237" w:rsidTr="00E67237">
        <w:tc>
          <w:tcPr>
            <w:tcW w:w="3560" w:type="dxa"/>
          </w:tcPr>
          <w:p w:rsidR="001826F7" w:rsidRPr="00E67237" w:rsidRDefault="001826F7" w:rsidP="001826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226" w:type="dxa"/>
          </w:tcPr>
          <w:p w:rsidR="001826F7" w:rsidRPr="00E67237" w:rsidRDefault="001826F7" w:rsidP="001826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ч.</w:t>
            </w:r>
          </w:p>
        </w:tc>
        <w:tc>
          <w:tcPr>
            <w:tcW w:w="5896" w:type="dxa"/>
          </w:tcPr>
          <w:p w:rsidR="001826F7" w:rsidRPr="00C1170E" w:rsidRDefault="00C1170E" w:rsidP="0018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1826F7" w:rsidRPr="00C1170E">
              <w:rPr>
                <w:rFonts w:ascii="Times New Roman" w:hAnsi="Times New Roman" w:cs="Times New Roman"/>
                <w:sz w:val="24"/>
                <w:szCs w:val="24"/>
              </w:rPr>
              <w:t>южетно – р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>олевая игра «Мы идём в магазин»;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 - загадки о продуктах питания;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26F7"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высказывания о доброте;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1826F7" w:rsidRPr="00C1170E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ота с пословицами и поговорками;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- интересные кулинарные факты;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>- групповая игра «Знатоки»;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 - игры</w:t>
            </w:r>
            <w:r w:rsidR="001826F7"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 «Пословицы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 запутались»,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>«Угадай-ка», «Письма», «Вершки - корешки»;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C1170E">
              <w:rPr>
                <w:rFonts w:ascii="Times New Roman" w:hAnsi="Times New Roman" w:cs="Times New Roman"/>
                <w:sz w:val="24"/>
                <w:szCs w:val="24"/>
              </w:rPr>
              <w:t xml:space="preserve"> - п</w:t>
            </w:r>
            <w:r w:rsidR="001826F7" w:rsidRPr="00C1170E">
              <w:rPr>
                <w:rFonts w:ascii="Times New Roman" w:hAnsi="Times New Roman" w:cs="Times New Roman"/>
                <w:sz w:val="24"/>
                <w:szCs w:val="24"/>
              </w:rPr>
              <w:t>рактическая работа «Стенная газета».</w:t>
            </w:r>
          </w:p>
        </w:tc>
      </w:tr>
    </w:tbl>
    <w:p w:rsidR="003B4604" w:rsidRDefault="003B4604" w:rsidP="00FB58B4">
      <w:pPr>
        <w:rPr>
          <w:rFonts w:ascii="Times New Roman" w:hAnsi="Times New Roman" w:cs="Times New Roman"/>
          <w:b/>
          <w:sz w:val="26"/>
          <w:szCs w:val="26"/>
        </w:rPr>
      </w:pPr>
    </w:p>
    <w:p w:rsidR="00EA3908" w:rsidRPr="00226B4A" w:rsidRDefault="007F1F18" w:rsidP="00FB58B4">
      <w:pPr>
        <w:rPr>
          <w:rFonts w:ascii="Times New Roman" w:hAnsi="Times New Roman" w:cs="Times New Roman"/>
          <w:b/>
          <w:sz w:val="26"/>
          <w:szCs w:val="26"/>
        </w:rPr>
      </w:pPr>
      <w:r w:rsidRPr="00226B4A">
        <w:rPr>
          <w:rFonts w:ascii="Times New Roman" w:hAnsi="Times New Roman" w:cs="Times New Roman"/>
          <w:b/>
          <w:sz w:val="26"/>
          <w:szCs w:val="26"/>
        </w:rPr>
        <w:t>Список литературы для учителя:</w:t>
      </w:r>
    </w:p>
    <w:p w:rsidR="00AC2C73" w:rsidRPr="00226B4A" w:rsidRDefault="00AC2C73" w:rsidP="00AC2C73">
      <w:pPr>
        <w:pStyle w:val="a5"/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226B4A">
        <w:rPr>
          <w:sz w:val="26"/>
          <w:szCs w:val="26"/>
        </w:rPr>
        <w:t>Безруких М. М., Филиппова Т. А., Макеева А. Г. «Две недели в лагере здоровья» «ОЛМА-ПРЕСС» М., 2003;</w:t>
      </w:r>
    </w:p>
    <w:p w:rsidR="00AC2C73" w:rsidRPr="00226B4A" w:rsidRDefault="00AC2C73" w:rsidP="00AC2C73">
      <w:pPr>
        <w:pStyle w:val="a5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sz w:val="26"/>
          <w:szCs w:val="26"/>
        </w:rPr>
      </w:pPr>
      <w:r w:rsidRPr="00226B4A">
        <w:rPr>
          <w:sz w:val="26"/>
          <w:szCs w:val="26"/>
        </w:rPr>
        <w:t xml:space="preserve">Безруких М.М., Филиппова Т.А., Макеева А.Г. Разговор о правильной питании / Методическое пособие – М, </w:t>
      </w:r>
      <w:r w:rsidRPr="00226B4A">
        <w:rPr>
          <w:caps/>
          <w:sz w:val="26"/>
          <w:szCs w:val="26"/>
        </w:rPr>
        <w:t>Олма-Медиа Групп</w:t>
      </w:r>
      <w:r w:rsidRPr="00226B4A">
        <w:rPr>
          <w:sz w:val="26"/>
          <w:szCs w:val="26"/>
        </w:rPr>
        <w:t xml:space="preserve">, </w:t>
      </w:r>
      <w:smartTag w:uri="urn:schemas-microsoft-com:office:smarttags" w:element="metricconverter">
        <w:smartTagPr>
          <w:attr w:name="ProductID" w:val="2007 г"/>
        </w:smartTagPr>
        <w:r w:rsidRPr="00226B4A">
          <w:rPr>
            <w:sz w:val="26"/>
            <w:szCs w:val="26"/>
          </w:rPr>
          <w:t>2007 г</w:t>
        </w:r>
      </w:smartTag>
      <w:r w:rsidRPr="00226B4A">
        <w:rPr>
          <w:sz w:val="26"/>
          <w:szCs w:val="26"/>
        </w:rPr>
        <w:t>.;</w:t>
      </w:r>
    </w:p>
    <w:p w:rsidR="00AC2C73" w:rsidRPr="00226B4A" w:rsidRDefault="00AC2C73" w:rsidP="00AC2C73">
      <w:pPr>
        <w:pStyle w:val="a5"/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226B4A">
        <w:rPr>
          <w:sz w:val="26"/>
          <w:szCs w:val="26"/>
        </w:rPr>
        <w:t>Езушина Е.В. Азбука правильного питания. Дидактические игры, викторины, сказки, исторические справки.- Волгоград: Учитель, 2008</w:t>
      </w:r>
    </w:p>
    <w:p w:rsidR="00AC2C73" w:rsidRPr="00226B4A" w:rsidRDefault="00AC2C73" w:rsidP="00AC2C73">
      <w:pPr>
        <w:pStyle w:val="a5"/>
        <w:numPr>
          <w:ilvl w:val="0"/>
          <w:numId w:val="3"/>
        </w:numPr>
        <w:spacing w:line="360" w:lineRule="auto"/>
        <w:rPr>
          <w:color w:val="333333"/>
          <w:sz w:val="26"/>
          <w:szCs w:val="26"/>
          <w:shd w:val="clear" w:color="auto" w:fill="FFFFFF"/>
        </w:rPr>
      </w:pPr>
      <w:r w:rsidRPr="00226B4A">
        <w:rPr>
          <w:color w:val="333333"/>
          <w:sz w:val="26"/>
          <w:szCs w:val="26"/>
          <w:shd w:val="clear" w:color="auto" w:fill="FFFFFF"/>
        </w:rPr>
        <w:t>Зайцев Г.К. Школьная валеология / Г.К. Зайцев. – СПб.: Акцидент, 1998. – 159 с.</w:t>
      </w:r>
    </w:p>
    <w:p w:rsidR="00AC2C73" w:rsidRPr="00226B4A" w:rsidRDefault="00AC2C73" w:rsidP="00AC2C73">
      <w:pPr>
        <w:pStyle w:val="a5"/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226B4A">
        <w:rPr>
          <w:sz w:val="26"/>
          <w:szCs w:val="26"/>
        </w:rPr>
        <w:t>Коростелёв Н. От А до Я детям о здоровье. – М.: Медицина, 1987</w:t>
      </w:r>
    </w:p>
    <w:p w:rsidR="00AC2C73" w:rsidRPr="00226B4A" w:rsidRDefault="00AC2C73" w:rsidP="00AC2C73">
      <w:pPr>
        <w:pStyle w:val="a5"/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226B4A">
        <w:rPr>
          <w:color w:val="333333"/>
          <w:sz w:val="26"/>
          <w:szCs w:val="26"/>
          <w:shd w:val="clear" w:color="auto" w:fill="FFFFFF"/>
        </w:rPr>
        <w:t>Матвеев В.Ф. Профилактика вредных привычек школьников/ В.Ф. Матвеев, А.С. Гройсман. – М.: Просвещение,1987. – 114 с.</w:t>
      </w:r>
    </w:p>
    <w:p w:rsidR="00507F13" w:rsidRPr="00226B4A" w:rsidRDefault="00AC2C73" w:rsidP="00507F13">
      <w:pPr>
        <w:pStyle w:val="a5"/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226B4A">
        <w:rPr>
          <w:sz w:val="26"/>
          <w:szCs w:val="26"/>
        </w:rPr>
        <w:t>Обухова Л.А.. Лемяскина Н.А.. Жиренко О.Е.  Новые 135 уроков здоровья, или Школа докторов природы (1-4 классы).- М.:ВАКО,2008.-288с.-(Мастерская учителя).</w:t>
      </w:r>
    </w:p>
    <w:p w:rsidR="00AC2C73" w:rsidRPr="00226B4A" w:rsidRDefault="00AC2C73" w:rsidP="00507F13">
      <w:pPr>
        <w:pStyle w:val="a5"/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226B4A">
        <w:rPr>
          <w:color w:val="333333"/>
          <w:sz w:val="26"/>
          <w:szCs w:val="26"/>
          <w:shd w:val="clear" w:color="auto" w:fill="FFFFFF"/>
        </w:rPr>
        <w:t>Педагогика здоровья: Программа и методическое руководство для учителей начальной школы / Л.М. Феррои, Е.О. Смирнова, И.В. Вачков и др.; Под ред. В.Н. Касаткина. - М.: Линка-Пресс, 1998. - 336с.</w:t>
      </w:r>
    </w:p>
    <w:p w:rsidR="00226B4A" w:rsidRPr="00226B4A" w:rsidRDefault="00AC2C73" w:rsidP="00FB58B4">
      <w:pPr>
        <w:pStyle w:val="a5"/>
        <w:numPr>
          <w:ilvl w:val="0"/>
          <w:numId w:val="3"/>
        </w:numPr>
        <w:spacing w:line="360" w:lineRule="auto"/>
        <w:rPr>
          <w:sz w:val="26"/>
          <w:szCs w:val="26"/>
        </w:rPr>
      </w:pPr>
      <w:r w:rsidRPr="00226B4A">
        <w:rPr>
          <w:color w:val="333333"/>
          <w:sz w:val="26"/>
          <w:szCs w:val="26"/>
          <w:shd w:val="clear" w:color="auto" w:fill="FFFFFF"/>
        </w:rPr>
        <w:t>Ушинский К.Д. Пед. соч.: в 6 т. Сост. С.Ф. Егоров. – М.: Педагогика, 1990.</w:t>
      </w:r>
    </w:p>
    <w:p w:rsidR="00EA3908" w:rsidRPr="00226B4A" w:rsidRDefault="007F1F18" w:rsidP="00226B4A">
      <w:pPr>
        <w:pStyle w:val="a5"/>
        <w:spacing w:line="360" w:lineRule="auto"/>
        <w:ind w:left="420"/>
        <w:rPr>
          <w:sz w:val="26"/>
          <w:szCs w:val="26"/>
        </w:rPr>
      </w:pPr>
      <w:r w:rsidRPr="00226B4A">
        <w:rPr>
          <w:b/>
          <w:sz w:val="26"/>
          <w:szCs w:val="26"/>
        </w:rPr>
        <w:t>Список литературы для детей:</w:t>
      </w:r>
    </w:p>
    <w:p w:rsidR="00226B4A" w:rsidRPr="00226B4A" w:rsidRDefault="0063581D" w:rsidP="00226B4A">
      <w:pPr>
        <w:spacing w:before="100" w:beforeAutospacing="1" w:after="100" w:afterAutospacing="1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226B4A">
        <w:rPr>
          <w:rFonts w:ascii="Times New Roman" w:hAnsi="Times New Roman" w:cs="Times New Roman"/>
          <w:sz w:val="26"/>
          <w:szCs w:val="26"/>
        </w:rPr>
        <w:t xml:space="preserve">1.  </w:t>
      </w:r>
      <w:r w:rsidR="00860ACF" w:rsidRPr="00226B4A">
        <w:rPr>
          <w:rFonts w:ascii="Times New Roman" w:hAnsi="Times New Roman" w:cs="Times New Roman"/>
          <w:sz w:val="26"/>
          <w:szCs w:val="26"/>
        </w:rPr>
        <w:t xml:space="preserve">Безруких М. М., Филиппова Т.А.,Макеева А.Г.  рабочая тетрадь «Две недели в лагере здоровья» </w:t>
      </w:r>
      <w:r w:rsidRPr="00226B4A">
        <w:rPr>
          <w:rFonts w:ascii="Times New Roman" w:hAnsi="Times New Roman" w:cs="Times New Roman"/>
          <w:sz w:val="26"/>
          <w:szCs w:val="26"/>
        </w:rPr>
        <w:t xml:space="preserve">2.  </w:t>
      </w:r>
      <w:r w:rsidR="00860ACF" w:rsidRPr="00226B4A">
        <w:rPr>
          <w:rFonts w:ascii="Times New Roman" w:hAnsi="Times New Roman" w:cs="Times New Roman"/>
          <w:sz w:val="26"/>
          <w:szCs w:val="26"/>
        </w:rPr>
        <w:t xml:space="preserve">Безруких М.М., Филиппова Т.А. Рабочая тетрадь для школьников «Разговор о правильном питании» – М., </w:t>
      </w:r>
      <w:r w:rsidR="00860ACF" w:rsidRPr="00226B4A">
        <w:rPr>
          <w:rFonts w:ascii="Times New Roman" w:hAnsi="Times New Roman" w:cs="Times New Roman"/>
          <w:caps/>
          <w:sz w:val="26"/>
          <w:szCs w:val="26"/>
        </w:rPr>
        <w:t>Олма-Медиа Групп</w:t>
      </w:r>
      <w:r w:rsidR="00860ACF" w:rsidRPr="00226B4A">
        <w:rPr>
          <w:rFonts w:ascii="Times New Roman" w:hAnsi="Times New Roman" w:cs="Times New Roman"/>
          <w:sz w:val="26"/>
          <w:szCs w:val="26"/>
        </w:rPr>
        <w:t xml:space="preserve">, </w:t>
      </w:r>
      <w:smartTag w:uri="urn:schemas-microsoft-com:office:smarttags" w:element="metricconverter">
        <w:smartTagPr>
          <w:attr w:name="ProductID" w:val="2004 г"/>
        </w:smartTagPr>
        <w:r w:rsidR="00860ACF" w:rsidRPr="00226B4A">
          <w:rPr>
            <w:rFonts w:ascii="Times New Roman" w:hAnsi="Times New Roman" w:cs="Times New Roman"/>
            <w:sz w:val="26"/>
            <w:szCs w:val="26"/>
          </w:rPr>
          <w:t>2004 г</w:t>
        </w:r>
      </w:smartTag>
      <w:r w:rsidR="00226B4A" w:rsidRPr="00226B4A">
        <w:rPr>
          <w:rFonts w:ascii="Times New Roman" w:hAnsi="Times New Roman" w:cs="Times New Roman"/>
          <w:sz w:val="26"/>
          <w:szCs w:val="26"/>
        </w:rPr>
        <w:t>.;</w:t>
      </w:r>
    </w:p>
    <w:p w:rsidR="00860ACF" w:rsidRPr="00226B4A" w:rsidRDefault="00860ACF" w:rsidP="00226B4A">
      <w:pPr>
        <w:spacing w:before="100" w:beforeAutospacing="1" w:after="100" w:afterAutospacing="1" w:line="36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226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581D" w:rsidRPr="00226B4A">
        <w:rPr>
          <w:rFonts w:ascii="Times New Roman" w:hAnsi="Times New Roman" w:cs="Times New Roman"/>
          <w:color w:val="000000"/>
          <w:sz w:val="26"/>
          <w:szCs w:val="26"/>
        </w:rPr>
        <w:t xml:space="preserve">3.  </w:t>
      </w:r>
      <w:r w:rsidRPr="00226B4A">
        <w:rPr>
          <w:rFonts w:ascii="Times New Roman" w:hAnsi="Times New Roman" w:cs="Times New Roman"/>
          <w:color w:val="000000"/>
          <w:sz w:val="26"/>
          <w:szCs w:val="26"/>
        </w:rPr>
        <w:t>Горцев Г. Энциклопедия здорового образа жизни. - М.: Вече, 2001. - 461с.</w:t>
      </w:r>
    </w:p>
    <w:p w:rsidR="0063581D" w:rsidRPr="00226B4A" w:rsidRDefault="0063581D" w:rsidP="00AC2C73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226B4A">
        <w:rPr>
          <w:rFonts w:ascii="Times New Roman" w:hAnsi="Times New Roman" w:cs="Times New Roman"/>
          <w:sz w:val="26"/>
          <w:szCs w:val="26"/>
        </w:rPr>
        <w:t xml:space="preserve">       4.  Ожегов  С.И.  Словарь русского языка  Под ред. Шведовой Н.Ю.- М.: Русский язык,1986.-796с.</w:t>
      </w:r>
    </w:p>
    <w:p w:rsidR="00860ACF" w:rsidRPr="00226B4A" w:rsidRDefault="00860ACF" w:rsidP="00AC2C73">
      <w:pPr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60ACF" w:rsidRPr="004B1132" w:rsidRDefault="00860ACF" w:rsidP="00FB58B4">
      <w:pPr>
        <w:rPr>
          <w:color w:val="000000"/>
          <w:sz w:val="28"/>
          <w:szCs w:val="28"/>
        </w:rPr>
      </w:pPr>
    </w:p>
    <w:p w:rsidR="00860ACF" w:rsidRDefault="00860ACF" w:rsidP="00FB58B4">
      <w:pPr>
        <w:rPr>
          <w:color w:val="000000"/>
        </w:rPr>
      </w:pPr>
    </w:p>
    <w:p w:rsidR="00860ACF" w:rsidRPr="00FB58B4" w:rsidRDefault="00860ACF" w:rsidP="00FB58B4">
      <w:pPr>
        <w:rPr>
          <w:sz w:val="28"/>
          <w:szCs w:val="28"/>
        </w:rPr>
      </w:pPr>
      <w:bookmarkStart w:id="0" w:name="_GoBack"/>
      <w:bookmarkEnd w:id="0"/>
    </w:p>
    <w:sectPr w:rsidR="00860ACF" w:rsidRPr="00FB58B4" w:rsidSect="00B62A9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4428C"/>
    <w:multiLevelType w:val="hybridMultilevel"/>
    <w:tmpl w:val="447E1EAA"/>
    <w:lvl w:ilvl="0" w:tplc="B6A67B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610C7"/>
    <w:multiLevelType w:val="multilevel"/>
    <w:tmpl w:val="16DC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CA105A"/>
    <w:multiLevelType w:val="multilevel"/>
    <w:tmpl w:val="16DC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C6EC4"/>
    <w:multiLevelType w:val="hybridMultilevel"/>
    <w:tmpl w:val="F6141BBA"/>
    <w:lvl w:ilvl="0" w:tplc="EFC4CCA8">
      <w:start w:val="1"/>
      <w:numFmt w:val="decimal"/>
      <w:lvlText w:val="%1."/>
      <w:lvlJc w:val="left"/>
      <w:pPr>
        <w:ind w:left="4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C5C33F0"/>
    <w:multiLevelType w:val="hybridMultilevel"/>
    <w:tmpl w:val="46D47F02"/>
    <w:lvl w:ilvl="0" w:tplc="AB8CAD34">
      <w:start w:val="2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0C"/>
    <w:rsid w:val="000031FD"/>
    <w:rsid w:val="000165E5"/>
    <w:rsid w:val="00024363"/>
    <w:rsid w:val="00061A6D"/>
    <w:rsid w:val="000765AB"/>
    <w:rsid w:val="00076E6D"/>
    <w:rsid w:val="00084916"/>
    <w:rsid w:val="00091827"/>
    <w:rsid w:val="000922AB"/>
    <w:rsid w:val="00094E74"/>
    <w:rsid w:val="00096781"/>
    <w:rsid w:val="000A0EEC"/>
    <w:rsid w:val="000B4AA7"/>
    <w:rsid w:val="000C328B"/>
    <w:rsid w:val="000C7CD9"/>
    <w:rsid w:val="000F1177"/>
    <w:rsid w:val="000F5A62"/>
    <w:rsid w:val="00113635"/>
    <w:rsid w:val="0011568B"/>
    <w:rsid w:val="001202F7"/>
    <w:rsid w:val="00131BE4"/>
    <w:rsid w:val="00152AA6"/>
    <w:rsid w:val="001826F7"/>
    <w:rsid w:val="001B0950"/>
    <w:rsid w:val="001B73FC"/>
    <w:rsid w:val="001B7433"/>
    <w:rsid w:val="001D2776"/>
    <w:rsid w:val="001D4246"/>
    <w:rsid w:val="001E3321"/>
    <w:rsid w:val="001F0F8F"/>
    <w:rsid w:val="001F55F6"/>
    <w:rsid w:val="00200F3D"/>
    <w:rsid w:val="002050DD"/>
    <w:rsid w:val="00211146"/>
    <w:rsid w:val="00220A79"/>
    <w:rsid w:val="002242EB"/>
    <w:rsid w:val="00226B4A"/>
    <w:rsid w:val="0023165F"/>
    <w:rsid w:val="00240314"/>
    <w:rsid w:val="002417FA"/>
    <w:rsid w:val="00260D65"/>
    <w:rsid w:val="00264E1E"/>
    <w:rsid w:val="00265046"/>
    <w:rsid w:val="00281742"/>
    <w:rsid w:val="00282306"/>
    <w:rsid w:val="00283832"/>
    <w:rsid w:val="00283968"/>
    <w:rsid w:val="00294752"/>
    <w:rsid w:val="0029621C"/>
    <w:rsid w:val="0029692C"/>
    <w:rsid w:val="002A27C6"/>
    <w:rsid w:val="002A6EEE"/>
    <w:rsid w:val="002B42EA"/>
    <w:rsid w:val="002B520D"/>
    <w:rsid w:val="002B75E5"/>
    <w:rsid w:val="002C27F6"/>
    <w:rsid w:val="002C3BD1"/>
    <w:rsid w:val="002D393C"/>
    <w:rsid w:val="002E1CC0"/>
    <w:rsid w:val="002E1DB7"/>
    <w:rsid w:val="002E3B42"/>
    <w:rsid w:val="002F57BD"/>
    <w:rsid w:val="00300782"/>
    <w:rsid w:val="00322614"/>
    <w:rsid w:val="003444D4"/>
    <w:rsid w:val="00353D3D"/>
    <w:rsid w:val="0035542A"/>
    <w:rsid w:val="00365EB3"/>
    <w:rsid w:val="00372EBE"/>
    <w:rsid w:val="00375E7E"/>
    <w:rsid w:val="00380221"/>
    <w:rsid w:val="00395363"/>
    <w:rsid w:val="003A2EF1"/>
    <w:rsid w:val="003A7494"/>
    <w:rsid w:val="003B015E"/>
    <w:rsid w:val="003B0F82"/>
    <w:rsid w:val="003B4604"/>
    <w:rsid w:val="003B54B7"/>
    <w:rsid w:val="003B5D33"/>
    <w:rsid w:val="003D1CB4"/>
    <w:rsid w:val="003E2131"/>
    <w:rsid w:val="003E383D"/>
    <w:rsid w:val="003F73B6"/>
    <w:rsid w:val="00402E5F"/>
    <w:rsid w:val="00406C51"/>
    <w:rsid w:val="0041084F"/>
    <w:rsid w:val="00431160"/>
    <w:rsid w:val="004353B4"/>
    <w:rsid w:val="0043611E"/>
    <w:rsid w:val="00472167"/>
    <w:rsid w:val="0048173C"/>
    <w:rsid w:val="00490CBC"/>
    <w:rsid w:val="004922B9"/>
    <w:rsid w:val="004925A0"/>
    <w:rsid w:val="0049451F"/>
    <w:rsid w:val="00497D9D"/>
    <w:rsid w:val="00497F2F"/>
    <w:rsid w:val="004A496E"/>
    <w:rsid w:val="004B1132"/>
    <w:rsid w:val="004B68EE"/>
    <w:rsid w:val="004B7277"/>
    <w:rsid w:val="004D3002"/>
    <w:rsid w:val="004D3CC1"/>
    <w:rsid w:val="004E2909"/>
    <w:rsid w:val="004E46B6"/>
    <w:rsid w:val="004F0BAD"/>
    <w:rsid w:val="004F6564"/>
    <w:rsid w:val="004F775A"/>
    <w:rsid w:val="00500FBB"/>
    <w:rsid w:val="00502ADC"/>
    <w:rsid w:val="00507F13"/>
    <w:rsid w:val="005172A7"/>
    <w:rsid w:val="00524F3A"/>
    <w:rsid w:val="005258D8"/>
    <w:rsid w:val="005272CD"/>
    <w:rsid w:val="00550AB4"/>
    <w:rsid w:val="00552DE8"/>
    <w:rsid w:val="00562FD3"/>
    <w:rsid w:val="0057243A"/>
    <w:rsid w:val="00573E16"/>
    <w:rsid w:val="00576DD4"/>
    <w:rsid w:val="00586F17"/>
    <w:rsid w:val="00587BBC"/>
    <w:rsid w:val="00594913"/>
    <w:rsid w:val="0059493E"/>
    <w:rsid w:val="005A3389"/>
    <w:rsid w:val="005A3E3D"/>
    <w:rsid w:val="005A3F77"/>
    <w:rsid w:val="005B163F"/>
    <w:rsid w:val="005C7FF6"/>
    <w:rsid w:val="005D47C8"/>
    <w:rsid w:val="005E7748"/>
    <w:rsid w:val="005F1257"/>
    <w:rsid w:val="005F1F0C"/>
    <w:rsid w:val="00603110"/>
    <w:rsid w:val="00606E05"/>
    <w:rsid w:val="00621428"/>
    <w:rsid w:val="00621D70"/>
    <w:rsid w:val="00630180"/>
    <w:rsid w:val="00631460"/>
    <w:rsid w:val="0063581D"/>
    <w:rsid w:val="00637564"/>
    <w:rsid w:val="006742D5"/>
    <w:rsid w:val="00674A5C"/>
    <w:rsid w:val="0068636C"/>
    <w:rsid w:val="00694C81"/>
    <w:rsid w:val="006B48C4"/>
    <w:rsid w:val="006C0205"/>
    <w:rsid w:val="006C5479"/>
    <w:rsid w:val="006C7A51"/>
    <w:rsid w:val="006E138F"/>
    <w:rsid w:val="006E4929"/>
    <w:rsid w:val="006E68A9"/>
    <w:rsid w:val="00702A2E"/>
    <w:rsid w:val="0070736E"/>
    <w:rsid w:val="0072063E"/>
    <w:rsid w:val="0072449B"/>
    <w:rsid w:val="00725C21"/>
    <w:rsid w:val="00737E0D"/>
    <w:rsid w:val="00756F9E"/>
    <w:rsid w:val="007659D4"/>
    <w:rsid w:val="007675CD"/>
    <w:rsid w:val="0078749B"/>
    <w:rsid w:val="007903EF"/>
    <w:rsid w:val="007A02B0"/>
    <w:rsid w:val="007B3AC5"/>
    <w:rsid w:val="007C096E"/>
    <w:rsid w:val="007C1280"/>
    <w:rsid w:val="007D1DA1"/>
    <w:rsid w:val="007E323F"/>
    <w:rsid w:val="007F1F18"/>
    <w:rsid w:val="008040D4"/>
    <w:rsid w:val="00813AEA"/>
    <w:rsid w:val="00821A4D"/>
    <w:rsid w:val="00833CA8"/>
    <w:rsid w:val="00846404"/>
    <w:rsid w:val="00847A11"/>
    <w:rsid w:val="00851471"/>
    <w:rsid w:val="00855EEB"/>
    <w:rsid w:val="00856EEF"/>
    <w:rsid w:val="00860ACF"/>
    <w:rsid w:val="008846F2"/>
    <w:rsid w:val="008931C1"/>
    <w:rsid w:val="008A149C"/>
    <w:rsid w:val="008D2D36"/>
    <w:rsid w:val="008E3B22"/>
    <w:rsid w:val="00916F2A"/>
    <w:rsid w:val="00924728"/>
    <w:rsid w:val="00931558"/>
    <w:rsid w:val="0093700E"/>
    <w:rsid w:val="00941780"/>
    <w:rsid w:val="009651B8"/>
    <w:rsid w:val="009754E3"/>
    <w:rsid w:val="009761C8"/>
    <w:rsid w:val="00977AF0"/>
    <w:rsid w:val="009B097B"/>
    <w:rsid w:val="009B41D3"/>
    <w:rsid w:val="009C1DAA"/>
    <w:rsid w:val="009D2D4A"/>
    <w:rsid w:val="009D435C"/>
    <w:rsid w:val="009D5FEF"/>
    <w:rsid w:val="009E3DBE"/>
    <w:rsid w:val="009E5B83"/>
    <w:rsid w:val="00A00A10"/>
    <w:rsid w:val="00A03D00"/>
    <w:rsid w:val="00A05FB2"/>
    <w:rsid w:val="00A26A36"/>
    <w:rsid w:val="00A32C0F"/>
    <w:rsid w:val="00A421D7"/>
    <w:rsid w:val="00A46013"/>
    <w:rsid w:val="00A558BB"/>
    <w:rsid w:val="00A85D55"/>
    <w:rsid w:val="00A9328A"/>
    <w:rsid w:val="00AA08CD"/>
    <w:rsid w:val="00AA2216"/>
    <w:rsid w:val="00AB3579"/>
    <w:rsid w:val="00AC23F4"/>
    <w:rsid w:val="00AC2C73"/>
    <w:rsid w:val="00AD002F"/>
    <w:rsid w:val="00AD456B"/>
    <w:rsid w:val="00AD5DD0"/>
    <w:rsid w:val="00AF5966"/>
    <w:rsid w:val="00B02FC6"/>
    <w:rsid w:val="00B135DB"/>
    <w:rsid w:val="00B2019C"/>
    <w:rsid w:val="00B26494"/>
    <w:rsid w:val="00B37E2C"/>
    <w:rsid w:val="00B603E6"/>
    <w:rsid w:val="00B61AED"/>
    <w:rsid w:val="00B62A99"/>
    <w:rsid w:val="00B638DD"/>
    <w:rsid w:val="00B6594E"/>
    <w:rsid w:val="00B718C0"/>
    <w:rsid w:val="00B72AC6"/>
    <w:rsid w:val="00B72CBF"/>
    <w:rsid w:val="00B7452E"/>
    <w:rsid w:val="00B74E37"/>
    <w:rsid w:val="00B77CB9"/>
    <w:rsid w:val="00B857D3"/>
    <w:rsid w:val="00B922D7"/>
    <w:rsid w:val="00B9406D"/>
    <w:rsid w:val="00BA7EC3"/>
    <w:rsid w:val="00BC119F"/>
    <w:rsid w:val="00BC7698"/>
    <w:rsid w:val="00BD372A"/>
    <w:rsid w:val="00BF2D45"/>
    <w:rsid w:val="00C1170E"/>
    <w:rsid w:val="00C16C53"/>
    <w:rsid w:val="00C20E15"/>
    <w:rsid w:val="00C363FA"/>
    <w:rsid w:val="00C40F58"/>
    <w:rsid w:val="00C5348E"/>
    <w:rsid w:val="00C6759B"/>
    <w:rsid w:val="00CA0A3E"/>
    <w:rsid w:val="00CA325C"/>
    <w:rsid w:val="00CA4D99"/>
    <w:rsid w:val="00CA7484"/>
    <w:rsid w:val="00CB1E0C"/>
    <w:rsid w:val="00CB51A1"/>
    <w:rsid w:val="00CD1956"/>
    <w:rsid w:val="00CE5FA9"/>
    <w:rsid w:val="00D03CD9"/>
    <w:rsid w:val="00D1026B"/>
    <w:rsid w:val="00D24031"/>
    <w:rsid w:val="00D26544"/>
    <w:rsid w:val="00D45C81"/>
    <w:rsid w:val="00D4677D"/>
    <w:rsid w:val="00D46A7E"/>
    <w:rsid w:val="00D51155"/>
    <w:rsid w:val="00D57CCD"/>
    <w:rsid w:val="00D637FA"/>
    <w:rsid w:val="00D75B08"/>
    <w:rsid w:val="00D763C3"/>
    <w:rsid w:val="00D92014"/>
    <w:rsid w:val="00D960ED"/>
    <w:rsid w:val="00DA03A0"/>
    <w:rsid w:val="00DA302F"/>
    <w:rsid w:val="00DA6A56"/>
    <w:rsid w:val="00DD12E6"/>
    <w:rsid w:val="00DE140F"/>
    <w:rsid w:val="00DE790C"/>
    <w:rsid w:val="00DF1DD3"/>
    <w:rsid w:val="00DF6B97"/>
    <w:rsid w:val="00E02FC4"/>
    <w:rsid w:val="00E22C13"/>
    <w:rsid w:val="00E23381"/>
    <w:rsid w:val="00E2743A"/>
    <w:rsid w:val="00E41FCC"/>
    <w:rsid w:val="00E44D89"/>
    <w:rsid w:val="00E55347"/>
    <w:rsid w:val="00E56A47"/>
    <w:rsid w:val="00E63830"/>
    <w:rsid w:val="00E6577C"/>
    <w:rsid w:val="00E67237"/>
    <w:rsid w:val="00E72F06"/>
    <w:rsid w:val="00EA3908"/>
    <w:rsid w:val="00EA55D0"/>
    <w:rsid w:val="00EA5A20"/>
    <w:rsid w:val="00EB42D2"/>
    <w:rsid w:val="00ED1048"/>
    <w:rsid w:val="00ED43E5"/>
    <w:rsid w:val="00ED76B5"/>
    <w:rsid w:val="00EF4AEE"/>
    <w:rsid w:val="00F30999"/>
    <w:rsid w:val="00F41532"/>
    <w:rsid w:val="00F441D0"/>
    <w:rsid w:val="00F57447"/>
    <w:rsid w:val="00F6024D"/>
    <w:rsid w:val="00F60A7A"/>
    <w:rsid w:val="00F70485"/>
    <w:rsid w:val="00F74084"/>
    <w:rsid w:val="00F8019F"/>
    <w:rsid w:val="00F87B77"/>
    <w:rsid w:val="00F93CAD"/>
    <w:rsid w:val="00F94AFC"/>
    <w:rsid w:val="00F97ECF"/>
    <w:rsid w:val="00FB58B4"/>
    <w:rsid w:val="00FD2C0C"/>
    <w:rsid w:val="00FD52D7"/>
    <w:rsid w:val="00FD7A39"/>
    <w:rsid w:val="00FE5F56"/>
    <w:rsid w:val="00FF548F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5F04A5E-67A0-4629-B4C8-9136F24D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3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22614"/>
  </w:style>
  <w:style w:type="paragraph" w:styleId="a4">
    <w:name w:val="No Spacing"/>
    <w:basedOn w:val="a"/>
    <w:uiPriority w:val="1"/>
    <w:qFormat/>
    <w:rsid w:val="0032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73E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67FDC-4DB6-44F0-894F-D49AA35A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2877</TotalTime>
  <Pages>1</Pages>
  <Words>4565</Words>
  <Characters>26022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Миляуша</cp:lastModifiedBy>
  <cp:revision>244</cp:revision>
  <cp:lastPrinted>2022-01-28T12:06:00Z</cp:lastPrinted>
  <dcterms:created xsi:type="dcterms:W3CDTF">2015-01-29T15:15:00Z</dcterms:created>
  <dcterms:modified xsi:type="dcterms:W3CDTF">2022-03-30T09:16:00Z</dcterms:modified>
</cp:coreProperties>
</file>